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42D78" w14:textId="5353A6A8" w:rsidR="00EB602C" w:rsidRPr="00BB31D1" w:rsidRDefault="00981CB5" w:rsidP="00ED1184">
      <w:pPr>
        <w:jc w:val="center"/>
        <w:rPr>
          <w:rFonts w:ascii="Arial" w:hAnsi="Arial" w:cs="Arial"/>
          <w:b/>
          <w:sz w:val="22"/>
          <w:szCs w:val="22"/>
        </w:rPr>
      </w:pPr>
      <w:bookmarkStart w:id="0" w:name="_Hlk48812289"/>
      <w:bookmarkStart w:id="1" w:name="_Hlk49238182"/>
      <w:r>
        <w:rPr>
          <w:rFonts w:ascii="Arial" w:hAnsi="Arial" w:cs="Arial"/>
          <w:b/>
          <w:sz w:val="22"/>
          <w:szCs w:val="22"/>
        </w:rPr>
        <w:t>Port St. Lucie</w:t>
      </w:r>
      <w:r w:rsidR="00ED1184" w:rsidRPr="00BB31D1">
        <w:rPr>
          <w:rFonts w:ascii="Arial" w:hAnsi="Arial" w:cs="Arial"/>
          <w:b/>
          <w:sz w:val="22"/>
          <w:szCs w:val="22"/>
        </w:rPr>
        <w:t xml:space="preserve"> High School Band</w:t>
      </w:r>
    </w:p>
    <w:p w14:paraId="06A11F87" w14:textId="4B2D63DB" w:rsidR="00ED1184" w:rsidRPr="00894370" w:rsidRDefault="00ED1184" w:rsidP="00ED1184">
      <w:pPr>
        <w:jc w:val="center"/>
        <w:rPr>
          <w:rFonts w:ascii="Arial" w:hAnsi="Arial" w:cs="Arial"/>
          <w:b/>
          <w:sz w:val="22"/>
          <w:szCs w:val="22"/>
        </w:rPr>
      </w:pPr>
      <w:r w:rsidRPr="00894370">
        <w:rPr>
          <w:rFonts w:ascii="Arial" w:hAnsi="Arial" w:cs="Arial"/>
          <w:b/>
          <w:sz w:val="22"/>
          <w:szCs w:val="22"/>
        </w:rPr>
        <w:t>Syllabus</w:t>
      </w:r>
    </w:p>
    <w:p w14:paraId="6E4323BB" w14:textId="3C6D4CED" w:rsidR="00ED1184" w:rsidRPr="00BB31D1" w:rsidRDefault="00ED1184" w:rsidP="00ED1184">
      <w:pPr>
        <w:jc w:val="center"/>
        <w:rPr>
          <w:rFonts w:ascii="Arial" w:hAnsi="Arial" w:cs="Arial"/>
          <w:b/>
          <w:sz w:val="22"/>
          <w:szCs w:val="22"/>
        </w:rPr>
      </w:pPr>
      <w:r w:rsidRPr="00BB31D1">
        <w:rPr>
          <w:rFonts w:ascii="Arial" w:hAnsi="Arial" w:cs="Arial"/>
          <w:b/>
          <w:sz w:val="22"/>
          <w:szCs w:val="22"/>
        </w:rPr>
        <w:t>20</w:t>
      </w:r>
      <w:r w:rsidR="00F826BF">
        <w:rPr>
          <w:rFonts w:ascii="Arial" w:hAnsi="Arial" w:cs="Arial"/>
          <w:b/>
          <w:sz w:val="22"/>
          <w:szCs w:val="22"/>
        </w:rPr>
        <w:t>2</w:t>
      </w:r>
      <w:r w:rsidR="00861230">
        <w:rPr>
          <w:rFonts w:ascii="Arial" w:hAnsi="Arial" w:cs="Arial"/>
          <w:b/>
          <w:sz w:val="22"/>
          <w:szCs w:val="22"/>
        </w:rPr>
        <w:t xml:space="preserve">1-2022 </w:t>
      </w:r>
      <w:r w:rsidR="00052D30" w:rsidRPr="00BB31D1">
        <w:rPr>
          <w:rFonts w:ascii="Arial" w:hAnsi="Arial" w:cs="Arial"/>
          <w:b/>
          <w:sz w:val="22"/>
          <w:szCs w:val="22"/>
        </w:rPr>
        <w:t>School Year</w:t>
      </w:r>
    </w:p>
    <w:p w14:paraId="20BEA4C9" w14:textId="22934E27" w:rsidR="00ED1184" w:rsidRPr="00BB31D1" w:rsidRDefault="00981CB5" w:rsidP="00ED1184">
      <w:pPr>
        <w:jc w:val="center"/>
        <w:rPr>
          <w:rFonts w:ascii="Arial" w:hAnsi="Arial" w:cs="Arial"/>
          <w:b/>
          <w:i/>
          <w:sz w:val="22"/>
          <w:szCs w:val="22"/>
        </w:rPr>
      </w:pPr>
      <w:r>
        <w:rPr>
          <w:rFonts w:ascii="Arial" w:hAnsi="Arial" w:cs="Arial"/>
          <w:b/>
          <w:i/>
          <w:sz w:val="22"/>
          <w:szCs w:val="22"/>
        </w:rPr>
        <w:t>Symphonic Band</w:t>
      </w:r>
      <w:r w:rsidR="006A6C2E">
        <w:rPr>
          <w:rFonts w:ascii="Arial" w:hAnsi="Arial" w:cs="Arial"/>
          <w:b/>
          <w:i/>
          <w:sz w:val="22"/>
          <w:szCs w:val="22"/>
        </w:rPr>
        <w:t xml:space="preserve"> (3</w:t>
      </w:r>
      <w:r w:rsidR="006A6C2E" w:rsidRPr="006A6C2E">
        <w:rPr>
          <w:rFonts w:ascii="Arial" w:hAnsi="Arial" w:cs="Arial"/>
          <w:b/>
          <w:i/>
          <w:sz w:val="22"/>
          <w:szCs w:val="22"/>
          <w:vertAlign w:val="superscript"/>
        </w:rPr>
        <w:t>rd</w:t>
      </w:r>
      <w:r w:rsidR="006A6C2E">
        <w:rPr>
          <w:rFonts w:ascii="Arial" w:hAnsi="Arial" w:cs="Arial"/>
          <w:b/>
          <w:i/>
          <w:sz w:val="22"/>
          <w:szCs w:val="22"/>
        </w:rPr>
        <w:t xml:space="preserve"> pd.)</w:t>
      </w:r>
      <w:r w:rsidR="00F826BF">
        <w:rPr>
          <w:rFonts w:ascii="Arial" w:hAnsi="Arial" w:cs="Arial"/>
          <w:b/>
          <w:i/>
          <w:sz w:val="22"/>
          <w:szCs w:val="22"/>
        </w:rPr>
        <w:t xml:space="preserve"> and </w:t>
      </w:r>
      <w:r>
        <w:rPr>
          <w:rFonts w:ascii="Arial" w:hAnsi="Arial" w:cs="Arial"/>
          <w:b/>
          <w:i/>
          <w:sz w:val="22"/>
          <w:szCs w:val="22"/>
        </w:rPr>
        <w:t>Wind Ensemble</w:t>
      </w:r>
      <w:r w:rsidR="00D0024E">
        <w:rPr>
          <w:rFonts w:ascii="Arial" w:hAnsi="Arial" w:cs="Arial"/>
          <w:b/>
          <w:i/>
          <w:sz w:val="22"/>
          <w:szCs w:val="22"/>
        </w:rPr>
        <w:t xml:space="preserve"> </w:t>
      </w:r>
      <w:r w:rsidR="006A6C2E">
        <w:rPr>
          <w:rFonts w:ascii="Arial" w:hAnsi="Arial" w:cs="Arial"/>
          <w:b/>
          <w:i/>
          <w:sz w:val="22"/>
          <w:szCs w:val="22"/>
        </w:rPr>
        <w:t>(</w:t>
      </w:r>
      <w:r w:rsidR="00A20F7E">
        <w:rPr>
          <w:rFonts w:ascii="Arial" w:hAnsi="Arial" w:cs="Arial"/>
          <w:b/>
          <w:i/>
          <w:sz w:val="22"/>
          <w:szCs w:val="22"/>
        </w:rPr>
        <w:t>6</w:t>
      </w:r>
      <w:r w:rsidR="006A6C2E" w:rsidRPr="006A6C2E">
        <w:rPr>
          <w:rFonts w:ascii="Arial" w:hAnsi="Arial" w:cs="Arial"/>
          <w:b/>
          <w:i/>
          <w:sz w:val="22"/>
          <w:szCs w:val="22"/>
          <w:vertAlign w:val="superscript"/>
        </w:rPr>
        <w:t>th</w:t>
      </w:r>
      <w:r w:rsidR="006A6C2E">
        <w:rPr>
          <w:rFonts w:ascii="Arial" w:hAnsi="Arial" w:cs="Arial"/>
          <w:b/>
          <w:i/>
          <w:sz w:val="22"/>
          <w:szCs w:val="22"/>
        </w:rPr>
        <w:t xml:space="preserve"> pd.)</w:t>
      </w:r>
    </w:p>
    <w:p w14:paraId="34C2FEFB" w14:textId="77777777" w:rsidR="00981CB5" w:rsidRDefault="00981CB5" w:rsidP="00ED1184">
      <w:pPr>
        <w:rPr>
          <w:rFonts w:ascii="Arial" w:hAnsi="Arial" w:cs="Arial"/>
          <w:sz w:val="22"/>
          <w:szCs w:val="22"/>
        </w:rPr>
      </w:pPr>
    </w:p>
    <w:p w14:paraId="4CC48391" w14:textId="296DB130" w:rsidR="00ED1184" w:rsidRPr="00283DB2" w:rsidRDefault="00ED1184" w:rsidP="00ED1184">
      <w:pPr>
        <w:rPr>
          <w:rFonts w:ascii="Arial" w:hAnsi="Arial" w:cs="Arial"/>
          <w:sz w:val="22"/>
          <w:szCs w:val="22"/>
        </w:rPr>
      </w:pPr>
      <w:r w:rsidRPr="00283DB2">
        <w:rPr>
          <w:rFonts w:ascii="Arial" w:hAnsi="Arial" w:cs="Arial"/>
          <w:sz w:val="22"/>
          <w:szCs w:val="22"/>
        </w:rPr>
        <w:t xml:space="preserve">Instructor: </w:t>
      </w:r>
      <w:r w:rsidR="009336BE">
        <w:rPr>
          <w:rFonts w:ascii="Arial" w:hAnsi="Arial" w:cs="Arial"/>
          <w:sz w:val="22"/>
          <w:szCs w:val="22"/>
        </w:rPr>
        <w:t xml:space="preserve">Mr. </w:t>
      </w:r>
      <w:r w:rsidR="00981CB5">
        <w:rPr>
          <w:rFonts w:ascii="Arial" w:hAnsi="Arial" w:cs="Arial"/>
          <w:sz w:val="22"/>
          <w:szCs w:val="22"/>
        </w:rPr>
        <w:t>Troy Wiley</w:t>
      </w:r>
      <w:r w:rsidR="00981CB5">
        <w:rPr>
          <w:rFonts w:ascii="Arial" w:hAnsi="Arial" w:cs="Arial"/>
          <w:sz w:val="22"/>
          <w:szCs w:val="22"/>
        </w:rPr>
        <w:tab/>
      </w:r>
      <w:r w:rsidR="00981CB5">
        <w:rPr>
          <w:rFonts w:ascii="Arial" w:hAnsi="Arial" w:cs="Arial"/>
          <w:sz w:val="22"/>
          <w:szCs w:val="22"/>
        </w:rPr>
        <w:tab/>
      </w:r>
      <w:r w:rsidR="00981CB5">
        <w:rPr>
          <w:rFonts w:ascii="Arial" w:hAnsi="Arial" w:cs="Arial"/>
          <w:sz w:val="22"/>
          <w:szCs w:val="22"/>
        </w:rPr>
        <w:tab/>
      </w:r>
      <w:r w:rsidR="00981CB5">
        <w:rPr>
          <w:rFonts w:ascii="Arial" w:hAnsi="Arial" w:cs="Arial"/>
          <w:sz w:val="22"/>
          <w:szCs w:val="22"/>
        </w:rPr>
        <w:tab/>
      </w:r>
      <w:r w:rsidR="00981CB5" w:rsidRPr="00981CB5">
        <w:rPr>
          <w:rFonts w:ascii="Arial" w:hAnsi="Arial" w:cs="Arial"/>
          <w:sz w:val="22"/>
          <w:szCs w:val="22"/>
        </w:rPr>
        <w:t>Phone Number: (772) 337-6771 ext. 8127</w:t>
      </w:r>
    </w:p>
    <w:p w14:paraId="29F835A2" w14:textId="16C83AFC" w:rsidR="00ED1184" w:rsidRPr="00467F3E" w:rsidRDefault="00ED1184" w:rsidP="00ED1184">
      <w:pPr>
        <w:rPr>
          <w:rFonts w:ascii="Arial" w:hAnsi="Arial" w:cs="Arial"/>
          <w:sz w:val="22"/>
          <w:szCs w:val="22"/>
        </w:rPr>
      </w:pPr>
      <w:r w:rsidRPr="00283DB2">
        <w:rPr>
          <w:rFonts w:ascii="Arial" w:hAnsi="Arial" w:cs="Arial"/>
          <w:sz w:val="22"/>
          <w:szCs w:val="22"/>
        </w:rPr>
        <w:t xml:space="preserve">Classroom </w:t>
      </w:r>
      <w:r w:rsidR="00981CB5">
        <w:rPr>
          <w:rFonts w:ascii="Arial" w:hAnsi="Arial" w:cs="Arial"/>
          <w:sz w:val="22"/>
          <w:szCs w:val="22"/>
        </w:rPr>
        <w:t>#: 816</w:t>
      </w:r>
      <w:r w:rsidR="00981CB5">
        <w:rPr>
          <w:rFonts w:ascii="Arial" w:hAnsi="Arial" w:cs="Arial"/>
          <w:sz w:val="22"/>
          <w:szCs w:val="22"/>
        </w:rPr>
        <w:tab/>
      </w:r>
      <w:r w:rsidR="00981CB5">
        <w:rPr>
          <w:rFonts w:ascii="Arial" w:hAnsi="Arial" w:cs="Arial"/>
          <w:sz w:val="22"/>
          <w:szCs w:val="22"/>
        </w:rPr>
        <w:tab/>
      </w:r>
      <w:r w:rsidR="00981CB5">
        <w:rPr>
          <w:rFonts w:ascii="Arial" w:hAnsi="Arial" w:cs="Arial"/>
          <w:sz w:val="22"/>
          <w:szCs w:val="22"/>
        </w:rPr>
        <w:tab/>
      </w:r>
      <w:r w:rsidR="00981CB5">
        <w:rPr>
          <w:rFonts w:ascii="Arial" w:hAnsi="Arial" w:cs="Arial"/>
          <w:sz w:val="22"/>
          <w:szCs w:val="22"/>
        </w:rPr>
        <w:tab/>
      </w:r>
      <w:r w:rsidR="00981CB5">
        <w:rPr>
          <w:rFonts w:ascii="Arial" w:hAnsi="Arial" w:cs="Arial"/>
          <w:sz w:val="22"/>
          <w:szCs w:val="22"/>
        </w:rPr>
        <w:tab/>
      </w:r>
      <w:r w:rsidR="00981CB5" w:rsidRPr="00981CB5">
        <w:rPr>
          <w:rFonts w:ascii="Arial" w:hAnsi="Arial" w:cs="Arial"/>
          <w:sz w:val="22"/>
          <w:szCs w:val="22"/>
        </w:rPr>
        <w:t xml:space="preserve">Email: </w:t>
      </w:r>
      <w:r w:rsidR="00981CB5" w:rsidRPr="00467F3E">
        <w:rPr>
          <w:rFonts w:ascii="Arial" w:hAnsi="Arial" w:cs="Arial"/>
          <w:sz w:val="22"/>
          <w:szCs w:val="22"/>
        </w:rPr>
        <w:t>troy.wiley@stlucieschools.org</w:t>
      </w:r>
    </w:p>
    <w:p w14:paraId="550F808D" w14:textId="77777777" w:rsidR="00ED1184" w:rsidRPr="00467F3E" w:rsidRDefault="00ED1184" w:rsidP="00ED1184">
      <w:pPr>
        <w:rPr>
          <w:rFonts w:ascii="Arial" w:hAnsi="Arial" w:cs="Arial"/>
          <w:sz w:val="22"/>
          <w:szCs w:val="22"/>
        </w:rPr>
      </w:pPr>
      <w:bookmarkStart w:id="2" w:name="_Hlk49088417"/>
    </w:p>
    <w:p w14:paraId="7549C24D" w14:textId="7B2F0F48" w:rsidR="002C7141" w:rsidRDefault="00BE567F" w:rsidP="00ED1184">
      <w:pPr>
        <w:rPr>
          <w:rFonts w:ascii="Arial" w:hAnsi="Arial" w:cs="Arial"/>
          <w:sz w:val="22"/>
          <w:szCs w:val="22"/>
        </w:rPr>
      </w:pPr>
      <w:r w:rsidRPr="00467F3E">
        <w:rPr>
          <w:rFonts w:ascii="Arial" w:hAnsi="Arial" w:cs="Arial"/>
          <w:b/>
          <w:bCs/>
          <w:sz w:val="22"/>
          <w:szCs w:val="22"/>
          <w:u w:val="single"/>
        </w:rPr>
        <w:t xml:space="preserve">Class Details: </w:t>
      </w:r>
      <w:r w:rsidRPr="00467F3E">
        <w:rPr>
          <w:rFonts w:ascii="Arial" w:hAnsi="Arial" w:cs="Arial"/>
          <w:sz w:val="22"/>
          <w:szCs w:val="22"/>
        </w:rPr>
        <w:t>I</w:t>
      </w:r>
      <w:r w:rsidR="00981CB5" w:rsidRPr="00467F3E">
        <w:rPr>
          <w:rFonts w:ascii="Arial" w:hAnsi="Arial" w:cs="Arial"/>
          <w:sz w:val="22"/>
          <w:szCs w:val="22"/>
        </w:rPr>
        <w:t>n these courses, students will receive an in-depth instrumental education that</w:t>
      </w:r>
      <w:r w:rsidR="00981CB5">
        <w:rPr>
          <w:rFonts w:ascii="Arial" w:hAnsi="Arial" w:cs="Arial"/>
          <w:sz w:val="22"/>
          <w:szCs w:val="22"/>
        </w:rPr>
        <w:t xml:space="preserve"> focuses on developing the skills of a “performing musician”. Students will be trained to deepen their knowledge of playing their individual instrument, as well as understanding many musical elements that will encourage them to “own their own musicianship”. All students enrolled in these classes will be considered proud members of the “Pride of Port St. Lucie; The Marching Jaguars”. </w:t>
      </w:r>
      <w:r w:rsidR="007639E3">
        <w:rPr>
          <w:rFonts w:ascii="Arial" w:hAnsi="Arial" w:cs="Arial"/>
          <w:sz w:val="22"/>
          <w:szCs w:val="22"/>
        </w:rPr>
        <w:t xml:space="preserve">All Marching Jaguars will be expected to participate in events outside of class time, such as rehearsals, </w:t>
      </w:r>
      <w:r w:rsidR="00130FE5">
        <w:rPr>
          <w:rFonts w:ascii="Arial" w:hAnsi="Arial" w:cs="Arial"/>
          <w:sz w:val="22"/>
          <w:szCs w:val="22"/>
        </w:rPr>
        <w:t>football games, competitions, parades, and other community events. These will be a graded part of the curriculum.</w:t>
      </w:r>
      <w:r>
        <w:rPr>
          <w:rFonts w:ascii="Arial" w:hAnsi="Arial" w:cs="Arial"/>
          <w:sz w:val="22"/>
          <w:szCs w:val="22"/>
        </w:rPr>
        <w:t xml:space="preserve"> </w:t>
      </w:r>
    </w:p>
    <w:bookmarkEnd w:id="2"/>
    <w:p w14:paraId="61635B18" w14:textId="43765292" w:rsidR="002C7141" w:rsidRPr="0028496E" w:rsidRDefault="002C7141" w:rsidP="00ED1184">
      <w:pPr>
        <w:rPr>
          <w:rFonts w:ascii="Arial" w:hAnsi="Arial" w:cs="Arial"/>
          <w:b/>
          <w:bCs/>
          <w:sz w:val="22"/>
          <w:szCs w:val="22"/>
          <w:u w:val="single"/>
        </w:rPr>
      </w:pPr>
      <w:r w:rsidRPr="0028496E">
        <w:rPr>
          <w:rFonts w:ascii="Arial" w:hAnsi="Arial" w:cs="Arial"/>
          <w:b/>
          <w:bCs/>
          <w:sz w:val="22"/>
          <w:szCs w:val="22"/>
          <w:u w:val="single"/>
        </w:rPr>
        <w:t>COVID-19 Statement:</w:t>
      </w:r>
    </w:p>
    <w:p w14:paraId="2D4A8A80" w14:textId="72C563DE" w:rsidR="002C7141" w:rsidRPr="002C7141" w:rsidRDefault="00130FE5" w:rsidP="00ED1184">
      <w:pPr>
        <w:rPr>
          <w:rFonts w:ascii="Arial" w:hAnsi="Arial" w:cs="Arial"/>
          <w:sz w:val="22"/>
          <w:szCs w:val="22"/>
        </w:rPr>
      </w:pPr>
      <w:r>
        <w:rPr>
          <w:rFonts w:ascii="Arial" w:hAnsi="Arial" w:cs="Arial"/>
          <w:sz w:val="22"/>
          <w:szCs w:val="22"/>
        </w:rPr>
        <w:t xml:space="preserve">There will still be some COVID 19 </w:t>
      </w:r>
      <w:r w:rsidR="00D60C3C">
        <w:rPr>
          <w:rFonts w:ascii="Arial" w:hAnsi="Arial" w:cs="Arial"/>
          <w:sz w:val="22"/>
          <w:szCs w:val="22"/>
        </w:rPr>
        <w:t>policies</w:t>
      </w:r>
      <w:r>
        <w:rPr>
          <w:rFonts w:ascii="Arial" w:hAnsi="Arial" w:cs="Arial"/>
          <w:sz w:val="22"/>
          <w:szCs w:val="22"/>
        </w:rPr>
        <w:t xml:space="preserve"> in place per St. Lucie School Board</w:t>
      </w:r>
      <w:r w:rsidR="00D60C3C">
        <w:rPr>
          <w:rFonts w:ascii="Arial" w:hAnsi="Arial" w:cs="Arial"/>
          <w:sz w:val="22"/>
          <w:szCs w:val="22"/>
        </w:rPr>
        <w:t xml:space="preserve">. Students who test positive for COVID will have to take the required quarantine time as stated by the health department. Students who are not vaccinated and are considered to be “close contact” to a positive student, will also have to quarantine. Fully vaccinated students will not have to quarantine unless they test positive, or are showing symptoms to COVID 19. If you are sick, please stay home! </w:t>
      </w:r>
    </w:p>
    <w:p w14:paraId="1BEFDCFE" w14:textId="77777777" w:rsidR="00052D30" w:rsidRPr="00283DB2" w:rsidRDefault="00052D30" w:rsidP="00ED1184">
      <w:pPr>
        <w:rPr>
          <w:rFonts w:ascii="Arial" w:hAnsi="Arial" w:cs="Arial"/>
          <w:sz w:val="22"/>
          <w:szCs w:val="22"/>
        </w:rPr>
      </w:pPr>
    </w:p>
    <w:p w14:paraId="5BFDABDA" w14:textId="77777777" w:rsidR="00360E29" w:rsidRPr="00467F3E" w:rsidRDefault="00360E29" w:rsidP="00360E29">
      <w:pPr>
        <w:rPr>
          <w:rFonts w:ascii="Arial" w:hAnsi="Arial" w:cs="Arial"/>
          <w:b/>
          <w:bCs/>
          <w:sz w:val="22"/>
          <w:szCs w:val="22"/>
        </w:rPr>
      </w:pPr>
      <w:r w:rsidRPr="00467F3E">
        <w:rPr>
          <w:rFonts w:ascii="Arial" w:hAnsi="Arial" w:cs="Arial"/>
          <w:b/>
          <w:bCs/>
          <w:sz w:val="22"/>
          <w:szCs w:val="22"/>
          <w:u w:val="single"/>
        </w:rPr>
        <w:t>Materials Needed:</w:t>
      </w:r>
    </w:p>
    <w:p w14:paraId="2DB6B126" w14:textId="039F30BB" w:rsidR="00360E29" w:rsidRPr="00467F3E" w:rsidRDefault="00F826BF" w:rsidP="00360E29">
      <w:pPr>
        <w:numPr>
          <w:ilvl w:val="0"/>
          <w:numId w:val="4"/>
        </w:numPr>
        <w:rPr>
          <w:rFonts w:ascii="Arial" w:hAnsi="Arial" w:cs="Arial"/>
          <w:sz w:val="22"/>
          <w:szCs w:val="22"/>
        </w:rPr>
      </w:pPr>
      <w:r w:rsidRPr="00467F3E">
        <w:rPr>
          <w:rFonts w:ascii="Arial" w:hAnsi="Arial" w:cs="Arial"/>
          <w:sz w:val="22"/>
          <w:szCs w:val="22"/>
        </w:rPr>
        <w:t>Appropriate band instrument of the highest quality available.</w:t>
      </w:r>
      <w:r w:rsidR="00BE567F" w:rsidRPr="00467F3E">
        <w:rPr>
          <w:rFonts w:ascii="Arial" w:hAnsi="Arial" w:cs="Arial"/>
          <w:sz w:val="22"/>
          <w:szCs w:val="22"/>
        </w:rPr>
        <w:t xml:space="preserve"> </w:t>
      </w:r>
      <w:bookmarkStart w:id="3" w:name="_Hlk49088501"/>
      <w:r w:rsidR="00BE567F" w:rsidRPr="00467F3E">
        <w:rPr>
          <w:rFonts w:ascii="Arial" w:hAnsi="Arial" w:cs="Arial"/>
          <w:sz w:val="22"/>
          <w:szCs w:val="22"/>
        </w:rPr>
        <w:t xml:space="preserve">(due to COVID-19 limitations- acquiring your OWN instrument through purchasing or renting is INCREDIBLY important if possible. School instruments are limited). </w:t>
      </w:r>
      <w:bookmarkEnd w:id="3"/>
    </w:p>
    <w:p w14:paraId="1B890377" w14:textId="36DA20FE" w:rsidR="00F826BF" w:rsidRPr="00467F3E" w:rsidRDefault="00F826BF" w:rsidP="00360E29">
      <w:pPr>
        <w:numPr>
          <w:ilvl w:val="0"/>
          <w:numId w:val="4"/>
        </w:numPr>
        <w:rPr>
          <w:rFonts w:ascii="Arial" w:hAnsi="Arial" w:cs="Arial"/>
          <w:sz w:val="22"/>
          <w:szCs w:val="22"/>
        </w:rPr>
      </w:pPr>
      <w:r w:rsidRPr="00467F3E">
        <w:rPr>
          <w:rFonts w:ascii="Arial" w:hAnsi="Arial" w:cs="Arial"/>
          <w:sz w:val="22"/>
          <w:szCs w:val="22"/>
        </w:rPr>
        <w:t xml:space="preserve">Quality Mouthpiece (please see Mr. </w:t>
      </w:r>
      <w:r w:rsidR="00BE567F" w:rsidRPr="00467F3E">
        <w:rPr>
          <w:rFonts w:ascii="Arial" w:hAnsi="Arial" w:cs="Arial"/>
          <w:sz w:val="22"/>
          <w:szCs w:val="22"/>
        </w:rPr>
        <w:t>Wiley</w:t>
      </w:r>
      <w:r w:rsidRPr="00467F3E">
        <w:rPr>
          <w:rFonts w:ascii="Arial" w:hAnsi="Arial" w:cs="Arial"/>
          <w:sz w:val="22"/>
          <w:szCs w:val="22"/>
        </w:rPr>
        <w:t xml:space="preserve"> for specific recommendations)</w:t>
      </w:r>
      <w:r w:rsidR="002C7141" w:rsidRPr="00467F3E">
        <w:rPr>
          <w:rFonts w:ascii="Arial" w:hAnsi="Arial" w:cs="Arial"/>
          <w:sz w:val="22"/>
          <w:szCs w:val="22"/>
        </w:rPr>
        <w:t>.</w:t>
      </w:r>
    </w:p>
    <w:p w14:paraId="7B3B8A47" w14:textId="0B737769" w:rsidR="00F826BF" w:rsidRPr="00467F3E" w:rsidRDefault="00F826BF" w:rsidP="00360E29">
      <w:pPr>
        <w:numPr>
          <w:ilvl w:val="0"/>
          <w:numId w:val="4"/>
        </w:numPr>
        <w:rPr>
          <w:rFonts w:ascii="Arial" w:hAnsi="Arial" w:cs="Arial"/>
          <w:sz w:val="22"/>
          <w:szCs w:val="22"/>
        </w:rPr>
      </w:pPr>
      <w:r w:rsidRPr="00467F3E">
        <w:rPr>
          <w:rFonts w:ascii="Arial" w:hAnsi="Arial" w:cs="Arial"/>
          <w:sz w:val="22"/>
          <w:szCs w:val="22"/>
        </w:rPr>
        <w:t>Necessary accessories for your specific instrument (reeds, valve oil, sticks/mallets, etc.)</w:t>
      </w:r>
    </w:p>
    <w:p w14:paraId="4737FA27" w14:textId="056E1F6A" w:rsidR="00894370" w:rsidRPr="00467F3E" w:rsidRDefault="00F826BF" w:rsidP="00894370">
      <w:pPr>
        <w:numPr>
          <w:ilvl w:val="1"/>
          <w:numId w:val="4"/>
        </w:numPr>
        <w:rPr>
          <w:rFonts w:ascii="Arial" w:hAnsi="Arial" w:cs="Arial"/>
          <w:sz w:val="22"/>
          <w:szCs w:val="22"/>
        </w:rPr>
      </w:pPr>
      <w:r w:rsidRPr="00467F3E">
        <w:rPr>
          <w:rFonts w:ascii="Arial" w:hAnsi="Arial" w:cs="Arial"/>
          <w:sz w:val="22"/>
          <w:szCs w:val="22"/>
        </w:rPr>
        <w:t xml:space="preserve">Percussion specific – </w:t>
      </w:r>
      <w:bookmarkStart w:id="4" w:name="_Hlk49088546"/>
      <w:r w:rsidR="00BE567F" w:rsidRPr="00467F3E">
        <w:rPr>
          <w:rFonts w:ascii="Arial" w:hAnsi="Arial" w:cs="Arial"/>
          <w:sz w:val="22"/>
          <w:szCs w:val="22"/>
        </w:rPr>
        <w:t xml:space="preserve">Recommend </w:t>
      </w:r>
      <w:r w:rsidRPr="00467F3E">
        <w:rPr>
          <w:rFonts w:ascii="Arial" w:hAnsi="Arial" w:cs="Arial"/>
          <w:sz w:val="22"/>
          <w:szCs w:val="22"/>
        </w:rPr>
        <w:t>Steve Weiss Best Seller Stick Pack #1</w:t>
      </w:r>
      <w:r w:rsidR="002C7141" w:rsidRPr="00467F3E">
        <w:rPr>
          <w:rFonts w:ascii="Arial" w:hAnsi="Arial" w:cs="Arial"/>
          <w:sz w:val="22"/>
          <w:szCs w:val="22"/>
        </w:rPr>
        <w:t>.</w:t>
      </w:r>
      <w:r w:rsidR="00BE567F" w:rsidRPr="00467F3E">
        <w:rPr>
          <w:rFonts w:ascii="Arial" w:hAnsi="Arial" w:cs="Arial"/>
          <w:sz w:val="22"/>
          <w:szCs w:val="22"/>
        </w:rPr>
        <w:t xml:space="preserve"> At least snare sticks and one pair of mallets.</w:t>
      </w:r>
      <w:bookmarkEnd w:id="4"/>
    </w:p>
    <w:p w14:paraId="76F3D186" w14:textId="610892FC" w:rsidR="00F826BF" w:rsidRDefault="00F826BF" w:rsidP="00360E29">
      <w:pPr>
        <w:numPr>
          <w:ilvl w:val="0"/>
          <w:numId w:val="4"/>
        </w:numPr>
        <w:rPr>
          <w:rFonts w:ascii="Arial" w:hAnsi="Arial" w:cs="Arial"/>
          <w:sz w:val="22"/>
          <w:szCs w:val="22"/>
        </w:rPr>
      </w:pPr>
      <w:r w:rsidRPr="00467F3E">
        <w:rPr>
          <w:rFonts w:ascii="Arial" w:hAnsi="Arial" w:cs="Arial"/>
          <w:sz w:val="22"/>
          <w:szCs w:val="22"/>
        </w:rPr>
        <w:t>Tonal Energy (TE Tuner) App, available through Google Play and App Store.</w:t>
      </w:r>
    </w:p>
    <w:p w14:paraId="20FBC50F" w14:textId="55A9D10F" w:rsidR="00555EFD" w:rsidRPr="00467F3E" w:rsidRDefault="00555EFD" w:rsidP="00360E29">
      <w:pPr>
        <w:numPr>
          <w:ilvl w:val="0"/>
          <w:numId w:val="4"/>
        </w:numPr>
        <w:rPr>
          <w:rFonts w:ascii="Arial" w:hAnsi="Arial" w:cs="Arial"/>
          <w:sz w:val="22"/>
          <w:szCs w:val="22"/>
        </w:rPr>
      </w:pPr>
      <w:r>
        <w:rPr>
          <w:rFonts w:ascii="Arial" w:hAnsi="Arial" w:cs="Arial"/>
          <w:sz w:val="22"/>
          <w:szCs w:val="22"/>
        </w:rPr>
        <w:t xml:space="preserve">Flip Folder and Lyre for your instrument </w:t>
      </w:r>
      <w:bookmarkStart w:id="5" w:name="_GoBack"/>
      <w:bookmarkEnd w:id="5"/>
    </w:p>
    <w:p w14:paraId="6DA76B32" w14:textId="37081C6D" w:rsidR="00F826BF" w:rsidRPr="00467F3E" w:rsidRDefault="009336BE" w:rsidP="00BE567F">
      <w:pPr>
        <w:numPr>
          <w:ilvl w:val="0"/>
          <w:numId w:val="4"/>
        </w:numPr>
        <w:rPr>
          <w:rFonts w:ascii="Arial" w:hAnsi="Arial" w:cs="Arial"/>
          <w:b/>
          <w:sz w:val="22"/>
          <w:szCs w:val="22"/>
        </w:rPr>
      </w:pPr>
      <w:r w:rsidRPr="00467F3E">
        <w:rPr>
          <w:rFonts w:ascii="Arial" w:hAnsi="Arial" w:cs="Arial"/>
          <w:b/>
          <w:sz w:val="22"/>
          <w:szCs w:val="22"/>
        </w:rPr>
        <w:t xml:space="preserve">Two (2) </w:t>
      </w:r>
      <w:r w:rsidR="00360E29" w:rsidRPr="00467F3E">
        <w:rPr>
          <w:rFonts w:ascii="Arial" w:hAnsi="Arial" w:cs="Arial"/>
          <w:b/>
          <w:sz w:val="22"/>
          <w:szCs w:val="22"/>
        </w:rPr>
        <w:t>pencil</w:t>
      </w:r>
      <w:r w:rsidRPr="00467F3E">
        <w:rPr>
          <w:rFonts w:ascii="Arial" w:hAnsi="Arial" w:cs="Arial"/>
          <w:b/>
          <w:sz w:val="22"/>
          <w:szCs w:val="22"/>
        </w:rPr>
        <w:t>s</w:t>
      </w:r>
      <w:r w:rsidR="00360E29" w:rsidRPr="00467F3E">
        <w:rPr>
          <w:rFonts w:ascii="Arial" w:hAnsi="Arial" w:cs="Arial"/>
          <w:b/>
          <w:sz w:val="22"/>
          <w:szCs w:val="22"/>
        </w:rPr>
        <w:t xml:space="preserve"> for your band folder</w:t>
      </w:r>
      <w:r w:rsidR="0099703D" w:rsidRPr="00467F3E">
        <w:rPr>
          <w:rFonts w:ascii="Arial" w:hAnsi="Arial" w:cs="Arial"/>
          <w:b/>
          <w:sz w:val="22"/>
          <w:szCs w:val="22"/>
        </w:rPr>
        <w:t>.</w:t>
      </w:r>
    </w:p>
    <w:p w14:paraId="20F2077A" w14:textId="6E6E7C7E" w:rsidR="00F826BF" w:rsidRPr="00467F3E" w:rsidRDefault="00F826BF" w:rsidP="00360E29">
      <w:pPr>
        <w:numPr>
          <w:ilvl w:val="0"/>
          <w:numId w:val="4"/>
        </w:numPr>
        <w:rPr>
          <w:rFonts w:ascii="Arial" w:hAnsi="Arial" w:cs="Arial"/>
          <w:b/>
          <w:sz w:val="22"/>
          <w:szCs w:val="22"/>
        </w:rPr>
      </w:pPr>
      <w:r w:rsidRPr="00467F3E">
        <w:rPr>
          <w:rFonts w:ascii="Arial" w:hAnsi="Arial" w:cs="Arial"/>
          <w:bCs/>
          <w:sz w:val="22"/>
          <w:szCs w:val="22"/>
        </w:rPr>
        <w:t>Personal, reusable water bottle.</w:t>
      </w:r>
    </w:p>
    <w:p w14:paraId="5403129F" w14:textId="77777777" w:rsidR="00360E29" w:rsidRPr="00283DB2" w:rsidRDefault="00360E29" w:rsidP="00ED1184">
      <w:pPr>
        <w:rPr>
          <w:rFonts w:ascii="Arial" w:hAnsi="Arial" w:cs="Arial"/>
          <w:sz w:val="22"/>
          <w:szCs w:val="22"/>
        </w:rPr>
      </w:pPr>
    </w:p>
    <w:p w14:paraId="133F3074" w14:textId="394EF280" w:rsidR="00360E29" w:rsidRPr="0028496E" w:rsidRDefault="009336BE" w:rsidP="00360E29">
      <w:pPr>
        <w:rPr>
          <w:rFonts w:ascii="Arial" w:hAnsi="Arial" w:cs="Arial"/>
          <w:b/>
          <w:bCs/>
          <w:sz w:val="22"/>
          <w:szCs w:val="22"/>
        </w:rPr>
      </w:pPr>
      <w:r w:rsidRPr="0028496E">
        <w:rPr>
          <w:rFonts w:ascii="Arial" w:hAnsi="Arial" w:cs="Arial"/>
          <w:b/>
          <w:bCs/>
          <w:sz w:val="22"/>
          <w:szCs w:val="22"/>
          <w:u w:val="single"/>
        </w:rPr>
        <w:t>Classroom Expectations:</w:t>
      </w:r>
    </w:p>
    <w:p w14:paraId="7A329B1E" w14:textId="3A0F53D0" w:rsidR="00360E29" w:rsidRPr="00283DB2" w:rsidRDefault="00360E29" w:rsidP="00360E29">
      <w:pPr>
        <w:numPr>
          <w:ilvl w:val="0"/>
          <w:numId w:val="3"/>
        </w:numPr>
        <w:rPr>
          <w:rFonts w:ascii="Arial" w:hAnsi="Arial" w:cs="Arial"/>
          <w:sz w:val="22"/>
          <w:szCs w:val="22"/>
        </w:rPr>
      </w:pPr>
      <w:r w:rsidRPr="00283DB2">
        <w:rPr>
          <w:rFonts w:ascii="Arial" w:hAnsi="Arial" w:cs="Arial"/>
          <w:sz w:val="22"/>
          <w:szCs w:val="22"/>
        </w:rPr>
        <w:t>Actively parti</w:t>
      </w:r>
      <w:r w:rsidR="009336BE">
        <w:rPr>
          <w:rFonts w:ascii="Arial" w:hAnsi="Arial" w:cs="Arial"/>
          <w:sz w:val="22"/>
          <w:szCs w:val="22"/>
        </w:rPr>
        <w:t>cipate in class by playing your</w:t>
      </w:r>
      <w:r w:rsidRPr="00283DB2">
        <w:rPr>
          <w:rFonts w:ascii="Arial" w:hAnsi="Arial" w:cs="Arial"/>
          <w:sz w:val="22"/>
          <w:szCs w:val="22"/>
        </w:rPr>
        <w:t xml:space="preserve"> instru</w:t>
      </w:r>
      <w:r w:rsidR="009336BE">
        <w:rPr>
          <w:rFonts w:ascii="Arial" w:hAnsi="Arial" w:cs="Arial"/>
          <w:sz w:val="22"/>
          <w:szCs w:val="22"/>
        </w:rPr>
        <w:t>ment / part to the best of your</w:t>
      </w:r>
      <w:r w:rsidRPr="00283DB2">
        <w:rPr>
          <w:rFonts w:ascii="Arial" w:hAnsi="Arial" w:cs="Arial"/>
          <w:sz w:val="22"/>
          <w:szCs w:val="22"/>
        </w:rPr>
        <w:t xml:space="preserve"> ability.</w:t>
      </w:r>
    </w:p>
    <w:p w14:paraId="0275CAF5" w14:textId="77777777" w:rsidR="00360E29" w:rsidRPr="00283DB2" w:rsidRDefault="00360E29" w:rsidP="00360E29">
      <w:pPr>
        <w:numPr>
          <w:ilvl w:val="0"/>
          <w:numId w:val="3"/>
        </w:numPr>
        <w:rPr>
          <w:rFonts w:ascii="Arial" w:hAnsi="Arial" w:cs="Arial"/>
          <w:sz w:val="22"/>
          <w:szCs w:val="22"/>
        </w:rPr>
      </w:pPr>
      <w:r w:rsidRPr="00283DB2">
        <w:rPr>
          <w:rFonts w:ascii="Arial" w:hAnsi="Arial" w:cs="Arial"/>
          <w:sz w:val="22"/>
          <w:szCs w:val="22"/>
        </w:rPr>
        <w:t>Focus on your assigned task and complete it without getting distracted or distracting others.</w:t>
      </w:r>
    </w:p>
    <w:p w14:paraId="7BF7D29F" w14:textId="69F3EFA0" w:rsidR="00360E29" w:rsidRPr="00283DB2" w:rsidRDefault="00360E29" w:rsidP="00360E29">
      <w:pPr>
        <w:numPr>
          <w:ilvl w:val="0"/>
          <w:numId w:val="3"/>
        </w:numPr>
        <w:rPr>
          <w:rFonts w:ascii="Arial" w:hAnsi="Arial" w:cs="Arial"/>
          <w:sz w:val="22"/>
          <w:szCs w:val="22"/>
        </w:rPr>
      </w:pPr>
      <w:r w:rsidRPr="00283DB2">
        <w:rPr>
          <w:rFonts w:ascii="Arial" w:hAnsi="Arial" w:cs="Arial"/>
          <w:sz w:val="22"/>
          <w:szCs w:val="22"/>
        </w:rPr>
        <w:t xml:space="preserve">Come to class having practiced or studied any materials </w:t>
      </w:r>
      <w:r w:rsidR="009336BE">
        <w:rPr>
          <w:rFonts w:ascii="Arial" w:hAnsi="Arial" w:cs="Arial"/>
          <w:sz w:val="22"/>
          <w:szCs w:val="22"/>
        </w:rPr>
        <w:t>you</w:t>
      </w:r>
      <w:r w:rsidRPr="00283DB2">
        <w:rPr>
          <w:rFonts w:ascii="Arial" w:hAnsi="Arial" w:cs="Arial"/>
          <w:sz w:val="22"/>
          <w:szCs w:val="22"/>
        </w:rPr>
        <w:t xml:space="preserve"> find difficult and b</w:t>
      </w:r>
      <w:r w:rsidR="00FB711F">
        <w:rPr>
          <w:rFonts w:ascii="Arial" w:hAnsi="Arial" w:cs="Arial"/>
          <w:sz w:val="22"/>
          <w:szCs w:val="22"/>
        </w:rPr>
        <w:t xml:space="preserve">e attentive when the band director </w:t>
      </w:r>
      <w:r w:rsidRPr="00283DB2">
        <w:rPr>
          <w:rFonts w:ascii="Arial" w:hAnsi="Arial" w:cs="Arial"/>
          <w:sz w:val="22"/>
          <w:szCs w:val="22"/>
        </w:rPr>
        <w:t xml:space="preserve">is teaching or reviewing concepts. </w:t>
      </w:r>
    </w:p>
    <w:p w14:paraId="6D5811C0" w14:textId="358C0CE0" w:rsidR="00360E29" w:rsidRDefault="00FB711F" w:rsidP="00360E29">
      <w:pPr>
        <w:numPr>
          <w:ilvl w:val="0"/>
          <w:numId w:val="3"/>
        </w:numPr>
        <w:rPr>
          <w:rFonts w:ascii="Arial" w:hAnsi="Arial" w:cs="Arial"/>
          <w:sz w:val="22"/>
          <w:szCs w:val="22"/>
        </w:rPr>
      </w:pPr>
      <w:r>
        <w:rPr>
          <w:rFonts w:ascii="Arial" w:hAnsi="Arial" w:cs="Arial"/>
          <w:sz w:val="22"/>
          <w:szCs w:val="22"/>
        </w:rPr>
        <w:t>Let the band director</w:t>
      </w:r>
      <w:r w:rsidR="009336BE">
        <w:rPr>
          <w:rFonts w:ascii="Arial" w:hAnsi="Arial" w:cs="Arial"/>
          <w:sz w:val="22"/>
          <w:szCs w:val="22"/>
        </w:rPr>
        <w:t xml:space="preserve"> know if help is needed</w:t>
      </w:r>
      <w:r w:rsidR="00360E29" w:rsidRPr="00283DB2">
        <w:rPr>
          <w:rFonts w:ascii="Arial" w:hAnsi="Arial" w:cs="Arial"/>
          <w:sz w:val="22"/>
          <w:szCs w:val="22"/>
        </w:rPr>
        <w:t xml:space="preserve"> with a particular musical passage or concept.</w:t>
      </w:r>
    </w:p>
    <w:p w14:paraId="390C5ADF" w14:textId="77777777" w:rsidR="00360E29" w:rsidRPr="00283DB2" w:rsidRDefault="00360E29" w:rsidP="00360E29">
      <w:pPr>
        <w:rPr>
          <w:rFonts w:ascii="Arial" w:hAnsi="Arial" w:cs="Arial"/>
          <w:sz w:val="22"/>
          <w:szCs w:val="22"/>
          <w:u w:val="single"/>
        </w:rPr>
      </w:pPr>
    </w:p>
    <w:p w14:paraId="2A06FE92" w14:textId="77777777" w:rsidR="00360E29" w:rsidRPr="0028496E" w:rsidRDefault="00360E29" w:rsidP="00360E29">
      <w:pPr>
        <w:rPr>
          <w:rFonts w:ascii="Arial" w:hAnsi="Arial" w:cs="Arial"/>
          <w:b/>
          <w:bCs/>
          <w:sz w:val="22"/>
          <w:szCs w:val="22"/>
        </w:rPr>
      </w:pPr>
      <w:r w:rsidRPr="0028496E">
        <w:rPr>
          <w:rFonts w:ascii="Arial" w:hAnsi="Arial" w:cs="Arial"/>
          <w:b/>
          <w:bCs/>
          <w:sz w:val="22"/>
          <w:szCs w:val="22"/>
          <w:u w:val="single"/>
        </w:rPr>
        <w:t>Classroom Rules:</w:t>
      </w:r>
    </w:p>
    <w:p w14:paraId="6960ED8B" w14:textId="551C60D7" w:rsidR="00360E29" w:rsidRPr="00283DB2" w:rsidRDefault="00360E29" w:rsidP="00360E29">
      <w:pPr>
        <w:numPr>
          <w:ilvl w:val="0"/>
          <w:numId w:val="3"/>
        </w:numPr>
        <w:rPr>
          <w:rFonts w:ascii="Arial" w:hAnsi="Arial" w:cs="Arial"/>
          <w:sz w:val="22"/>
          <w:szCs w:val="22"/>
        </w:rPr>
      </w:pPr>
      <w:r w:rsidRPr="00283DB2">
        <w:rPr>
          <w:rFonts w:ascii="Arial" w:hAnsi="Arial" w:cs="Arial"/>
          <w:sz w:val="22"/>
          <w:szCs w:val="22"/>
        </w:rPr>
        <w:t>Arrive to class</w:t>
      </w:r>
      <w:r w:rsidR="00FB41DB" w:rsidRPr="00283DB2">
        <w:rPr>
          <w:rFonts w:ascii="Arial" w:hAnsi="Arial" w:cs="Arial"/>
          <w:sz w:val="22"/>
          <w:szCs w:val="22"/>
        </w:rPr>
        <w:t xml:space="preserve"> quietly,</w:t>
      </w:r>
      <w:r w:rsidR="009336BE">
        <w:rPr>
          <w:rFonts w:ascii="Arial" w:hAnsi="Arial" w:cs="Arial"/>
          <w:sz w:val="22"/>
          <w:szCs w:val="22"/>
        </w:rPr>
        <w:t xml:space="preserve"> ahead of time,</w:t>
      </w:r>
      <w:r w:rsidRPr="00283DB2">
        <w:rPr>
          <w:rFonts w:ascii="Arial" w:hAnsi="Arial" w:cs="Arial"/>
          <w:sz w:val="22"/>
          <w:szCs w:val="22"/>
        </w:rPr>
        <w:t xml:space="preserve"> </w:t>
      </w:r>
      <w:r w:rsidR="009336BE">
        <w:rPr>
          <w:rFonts w:ascii="Arial" w:hAnsi="Arial" w:cs="Arial"/>
          <w:sz w:val="22"/>
          <w:szCs w:val="22"/>
        </w:rPr>
        <w:t xml:space="preserve">with all required materials ready to begin promptly </w:t>
      </w:r>
      <w:r w:rsidR="00565239">
        <w:rPr>
          <w:rFonts w:ascii="Arial" w:hAnsi="Arial" w:cs="Arial"/>
          <w:sz w:val="22"/>
          <w:szCs w:val="22"/>
        </w:rPr>
        <w:t>at the designated class time</w:t>
      </w:r>
      <w:r w:rsidR="009336BE">
        <w:rPr>
          <w:rFonts w:ascii="Arial" w:hAnsi="Arial" w:cs="Arial"/>
          <w:sz w:val="22"/>
          <w:szCs w:val="22"/>
        </w:rPr>
        <w:t>.</w:t>
      </w:r>
      <w:r w:rsidRPr="00283DB2">
        <w:rPr>
          <w:rFonts w:ascii="Arial" w:hAnsi="Arial" w:cs="Arial"/>
          <w:sz w:val="22"/>
          <w:szCs w:val="22"/>
        </w:rPr>
        <w:t xml:space="preserve"> </w:t>
      </w:r>
    </w:p>
    <w:p w14:paraId="4685EAC7" w14:textId="601B773A" w:rsidR="00360E29" w:rsidRPr="00283DB2" w:rsidRDefault="009336BE" w:rsidP="00360E29">
      <w:pPr>
        <w:numPr>
          <w:ilvl w:val="0"/>
          <w:numId w:val="3"/>
        </w:numPr>
        <w:rPr>
          <w:rFonts w:ascii="Arial" w:hAnsi="Arial" w:cs="Arial"/>
          <w:sz w:val="22"/>
          <w:szCs w:val="22"/>
        </w:rPr>
      </w:pPr>
      <w:r>
        <w:rPr>
          <w:rFonts w:ascii="Arial" w:hAnsi="Arial" w:cs="Arial"/>
          <w:sz w:val="22"/>
          <w:szCs w:val="22"/>
        </w:rPr>
        <w:t>Be resp</w:t>
      </w:r>
      <w:r w:rsidR="00FB711F">
        <w:rPr>
          <w:rFonts w:ascii="Arial" w:hAnsi="Arial" w:cs="Arial"/>
          <w:sz w:val="22"/>
          <w:szCs w:val="22"/>
        </w:rPr>
        <w:t>ectful of your peers and band director</w:t>
      </w:r>
      <w:r>
        <w:rPr>
          <w:rFonts w:ascii="Arial" w:hAnsi="Arial" w:cs="Arial"/>
          <w:sz w:val="22"/>
          <w:szCs w:val="22"/>
        </w:rPr>
        <w:t xml:space="preserve"> by avoiding</w:t>
      </w:r>
      <w:r w:rsidR="00360E29" w:rsidRPr="00283DB2">
        <w:rPr>
          <w:rFonts w:ascii="Arial" w:hAnsi="Arial" w:cs="Arial"/>
          <w:sz w:val="22"/>
          <w:szCs w:val="22"/>
        </w:rPr>
        <w:t xml:space="preserve"> disruptive behavior (talking out of turn, horseplay, </w:t>
      </w:r>
      <w:r w:rsidR="00360E29" w:rsidRPr="009336BE">
        <w:rPr>
          <w:rFonts w:ascii="Arial" w:hAnsi="Arial" w:cs="Arial"/>
          <w:b/>
          <w:sz w:val="22"/>
          <w:szCs w:val="22"/>
        </w:rPr>
        <w:t>profanity</w:t>
      </w:r>
      <w:r>
        <w:rPr>
          <w:rFonts w:ascii="Arial" w:hAnsi="Arial" w:cs="Arial"/>
          <w:sz w:val="22"/>
          <w:szCs w:val="22"/>
        </w:rPr>
        <w:t>, etc.</w:t>
      </w:r>
      <w:r w:rsidR="00360E29" w:rsidRPr="00283DB2">
        <w:rPr>
          <w:rFonts w:ascii="Arial" w:hAnsi="Arial" w:cs="Arial"/>
          <w:sz w:val="22"/>
          <w:szCs w:val="22"/>
        </w:rPr>
        <w:t>)</w:t>
      </w:r>
    </w:p>
    <w:p w14:paraId="1A8CA2BF" w14:textId="1E7CFB6C" w:rsidR="00360E29" w:rsidRPr="00BE567F" w:rsidRDefault="00360E29" w:rsidP="00360E29">
      <w:pPr>
        <w:numPr>
          <w:ilvl w:val="0"/>
          <w:numId w:val="3"/>
        </w:numPr>
        <w:rPr>
          <w:rFonts w:ascii="Arial" w:hAnsi="Arial" w:cs="Arial"/>
          <w:b/>
          <w:bCs/>
          <w:sz w:val="22"/>
          <w:szCs w:val="22"/>
          <w:u w:val="single"/>
        </w:rPr>
      </w:pPr>
      <w:r w:rsidRPr="00BE567F">
        <w:rPr>
          <w:rFonts w:ascii="Arial" w:hAnsi="Arial" w:cs="Arial"/>
          <w:b/>
          <w:bCs/>
          <w:sz w:val="22"/>
          <w:szCs w:val="22"/>
          <w:u w:val="single"/>
        </w:rPr>
        <w:t xml:space="preserve">Leave </w:t>
      </w:r>
      <w:r w:rsidR="0099703D" w:rsidRPr="00BE567F">
        <w:rPr>
          <w:rFonts w:ascii="Arial" w:hAnsi="Arial" w:cs="Arial"/>
          <w:b/>
          <w:bCs/>
          <w:sz w:val="22"/>
          <w:szCs w:val="22"/>
          <w:u w:val="single"/>
        </w:rPr>
        <w:t>ALL</w:t>
      </w:r>
      <w:r w:rsidRPr="00BE567F">
        <w:rPr>
          <w:rFonts w:ascii="Arial" w:hAnsi="Arial" w:cs="Arial"/>
          <w:b/>
          <w:bCs/>
          <w:sz w:val="22"/>
          <w:szCs w:val="22"/>
          <w:u w:val="single"/>
        </w:rPr>
        <w:t xml:space="preserve"> food </w:t>
      </w:r>
      <w:r w:rsidR="009336BE" w:rsidRPr="00BE567F">
        <w:rPr>
          <w:rFonts w:ascii="Arial" w:hAnsi="Arial" w:cs="Arial"/>
          <w:b/>
          <w:bCs/>
          <w:sz w:val="22"/>
          <w:szCs w:val="22"/>
          <w:u w:val="single"/>
        </w:rPr>
        <w:t xml:space="preserve">and drink outside the band room (except for water in </w:t>
      </w:r>
      <w:r w:rsidR="00565239" w:rsidRPr="00BE567F">
        <w:rPr>
          <w:rFonts w:ascii="Arial" w:hAnsi="Arial" w:cs="Arial"/>
          <w:b/>
          <w:bCs/>
          <w:sz w:val="22"/>
          <w:szCs w:val="22"/>
          <w:u w:val="single"/>
        </w:rPr>
        <w:t>your</w:t>
      </w:r>
      <w:r w:rsidR="009336BE" w:rsidRPr="00BE567F">
        <w:rPr>
          <w:rFonts w:ascii="Arial" w:hAnsi="Arial" w:cs="Arial"/>
          <w:b/>
          <w:bCs/>
          <w:sz w:val="22"/>
          <w:szCs w:val="22"/>
          <w:u w:val="single"/>
        </w:rPr>
        <w:t xml:space="preserve"> sealable container.)</w:t>
      </w:r>
    </w:p>
    <w:p w14:paraId="204C33AF" w14:textId="0C61B911" w:rsidR="00C67B11" w:rsidRPr="00283DB2" w:rsidRDefault="0099703D" w:rsidP="00C67B11">
      <w:pPr>
        <w:numPr>
          <w:ilvl w:val="0"/>
          <w:numId w:val="3"/>
        </w:numPr>
        <w:rPr>
          <w:rFonts w:ascii="Arial" w:hAnsi="Arial" w:cs="Arial"/>
          <w:sz w:val="22"/>
          <w:szCs w:val="22"/>
        </w:rPr>
      </w:pPr>
      <w:r>
        <w:rPr>
          <w:rFonts w:ascii="Arial" w:hAnsi="Arial" w:cs="Arial"/>
          <w:sz w:val="22"/>
          <w:szCs w:val="22"/>
        </w:rPr>
        <w:t>Treat all peers,</w:t>
      </w:r>
      <w:r w:rsidR="00FB711F">
        <w:rPr>
          <w:rFonts w:ascii="Arial" w:hAnsi="Arial" w:cs="Arial"/>
          <w:sz w:val="22"/>
          <w:szCs w:val="22"/>
        </w:rPr>
        <w:t xml:space="preserve"> materials, </w:t>
      </w:r>
      <w:r>
        <w:rPr>
          <w:rFonts w:ascii="Arial" w:hAnsi="Arial" w:cs="Arial"/>
          <w:sz w:val="22"/>
          <w:szCs w:val="22"/>
        </w:rPr>
        <w:t xml:space="preserve">facilities, </w:t>
      </w:r>
      <w:r w:rsidR="00FB711F">
        <w:rPr>
          <w:rFonts w:ascii="Arial" w:hAnsi="Arial" w:cs="Arial"/>
          <w:sz w:val="22"/>
          <w:szCs w:val="22"/>
        </w:rPr>
        <w:t xml:space="preserve">and the band director </w:t>
      </w:r>
      <w:r w:rsidR="00C67B11" w:rsidRPr="00283DB2">
        <w:rPr>
          <w:rFonts w:ascii="Arial" w:hAnsi="Arial" w:cs="Arial"/>
          <w:sz w:val="22"/>
          <w:szCs w:val="22"/>
        </w:rPr>
        <w:t>with respect.</w:t>
      </w:r>
    </w:p>
    <w:p w14:paraId="6BAD9371" w14:textId="25964D38" w:rsidR="00360E29" w:rsidRDefault="00360E29" w:rsidP="00360E29">
      <w:pPr>
        <w:numPr>
          <w:ilvl w:val="0"/>
          <w:numId w:val="3"/>
        </w:numPr>
        <w:rPr>
          <w:rFonts w:ascii="Arial" w:hAnsi="Arial" w:cs="Arial"/>
          <w:sz w:val="22"/>
          <w:szCs w:val="22"/>
        </w:rPr>
      </w:pPr>
      <w:r w:rsidRPr="00283DB2">
        <w:rPr>
          <w:rFonts w:ascii="Arial" w:hAnsi="Arial" w:cs="Arial"/>
          <w:sz w:val="22"/>
          <w:szCs w:val="22"/>
        </w:rPr>
        <w:t>Raise your hand for permission to speak</w:t>
      </w:r>
      <w:r w:rsidR="002C7141">
        <w:rPr>
          <w:rFonts w:ascii="Arial" w:hAnsi="Arial" w:cs="Arial"/>
          <w:sz w:val="22"/>
          <w:szCs w:val="22"/>
        </w:rPr>
        <w:t>, or to be excused to the restroom</w:t>
      </w:r>
    </w:p>
    <w:p w14:paraId="7CFE465D" w14:textId="77777777" w:rsidR="00360E29" w:rsidRPr="0028496E" w:rsidRDefault="00360E29" w:rsidP="00360E29">
      <w:pPr>
        <w:rPr>
          <w:rFonts w:ascii="Arial" w:hAnsi="Arial" w:cs="Arial"/>
          <w:b/>
          <w:bCs/>
          <w:sz w:val="22"/>
          <w:szCs w:val="22"/>
        </w:rPr>
      </w:pPr>
      <w:r w:rsidRPr="0028496E">
        <w:rPr>
          <w:rFonts w:ascii="Arial" w:hAnsi="Arial" w:cs="Arial"/>
          <w:b/>
          <w:bCs/>
          <w:sz w:val="22"/>
          <w:szCs w:val="22"/>
          <w:u w:val="single"/>
        </w:rPr>
        <w:t>Consequences for infractions:</w:t>
      </w:r>
    </w:p>
    <w:p w14:paraId="41DE68C7" w14:textId="4D375DE9" w:rsidR="00360E29" w:rsidRPr="00283DB2" w:rsidRDefault="00360E29" w:rsidP="00360E29">
      <w:pPr>
        <w:numPr>
          <w:ilvl w:val="0"/>
          <w:numId w:val="5"/>
        </w:numPr>
        <w:rPr>
          <w:rFonts w:ascii="Arial" w:hAnsi="Arial" w:cs="Arial"/>
          <w:sz w:val="22"/>
          <w:szCs w:val="22"/>
        </w:rPr>
      </w:pPr>
      <w:bookmarkStart w:id="6" w:name="_Hlk49238838"/>
      <w:r w:rsidRPr="00283DB2">
        <w:rPr>
          <w:rFonts w:ascii="Arial" w:hAnsi="Arial" w:cs="Arial"/>
          <w:sz w:val="22"/>
          <w:szCs w:val="22"/>
        </w:rPr>
        <w:t>Verbal warning.</w:t>
      </w:r>
    </w:p>
    <w:p w14:paraId="0C66720A" w14:textId="4CAD9A4D" w:rsidR="00360E29" w:rsidRPr="00F826BF" w:rsidRDefault="00360E29" w:rsidP="00F826BF">
      <w:pPr>
        <w:numPr>
          <w:ilvl w:val="0"/>
          <w:numId w:val="5"/>
        </w:numPr>
        <w:rPr>
          <w:rFonts w:ascii="Arial" w:hAnsi="Arial" w:cs="Arial"/>
          <w:sz w:val="22"/>
          <w:szCs w:val="22"/>
        </w:rPr>
      </w:pPr>
      <w:r w:rsidRPr="00283DB2">
        <w:rPr>
          <w:rFonts w:ascii="Arial" w:hAnsi="Arial" w:cs="Arial"/>
          <w:sz w:val="22"/>
          <w:szCs w:val="22"/>
        </w:rPr>
        <w:t xml:space="preserve">Parental </w:t>
      </w:r>
      <w:r w:rsidR="009336BE">
        <w:rPr>
          <w:rFonts w:ascii="Arial" w:hAnsi="Arial" w:cs="Arial"/>
          <w:sz w:val="22"/>
          <w:szCs w:val="22"/>
        </w:rPr>
        <w:t>phone call</w:t>
      </w:r>
      <w:r w:rsidR="00F826BF">
        <w:rPr>
          <w:rFonts w:ascii="Arial" w:hAnsi="Arial" w:cs="Arial"/>
          <w:sz w:val="22"/>
          <w:szCs w:val="22"/>
        </w:rPr>
        <w:t>/conference</w:t>
      </w:r>
      <w:r w:rsidR="00BE567F">
        <w:rPr>
          <w:rFonts w:ascii="Arial" w:hAnsi="Arial" w:cs="Arial"/>
          <w:sz w:val="22"/>
          <w:szCs w:val="22"/>
        </w:rPr>
        <w:t>/citation.</w:t>
      </w:r>
    </w:p>
    <w:p w14:paraId="513191A5" w14:textId="4F62CC7C" w:rsidR="00360E29" w:rsidRDefault="00360E29" w:rsidP="00360E29">
      <w:pPr>
        <w:numPr>
          <w:ilvl w:val="0"/>
          <w:numId w:val="5"/>
        </w:numPr>
        <w:rPr>
          <w:rFonts w:ascii="Arial" w:hAnsi="Arial" w:cs="Arial"/>
          <w:sz w:val="22"/>
          <w:szCs w:val="22"/>
        </w:rPr>
      </w:pPr>
      <w:r w:rsidRPr="00283DB2">
        <w:rPr>
          <w:rFonts w:ascii="Arial" w:hAnsi="Arial" w:cs="Arial"/>
          <w:sz w:val="22"/>
          <w:szCs w:val="22"/>
        </w:rPr>
        <w:t>Discipline referral to the Dean’s office</w:t>
      </w:r>
      <w:r w:rsidR="00BE567F">
        <w:rPr>
          <w:rFonts w:ascii="Arial" w:hAnsi="Arial" w:cs="Arial"/>
          <w:sz w:val="22"/>
          <w:szCs w:val="22"/>
        </w:rPr>
        <w:t>/demerit.</w:t>
      </w:r>
    </w:p>
    <w:p w14:paraId="6791EF75" w14:textId="681283D4" w:rsidR="00F826BF" w:rsidRPr="00283DB2" w:rsidRDefault="00F826BF" w:rsidP="00360E29">
      <w:pPr>
        <w:numPr>
          <w:ilvl w:val="0"/>
          <w:numId w:val="5"/>
        </w:numPr>
        <w:rPr>
          <w:rFonts w:ascii="Arial" w:hAnsi="Arial" w:cs="Arial"/>
          <w:sz w:val="22"/>
          <w:szCs w:val="22"/>
        </w:rPr>
      </w:pPr>
      <w:r>
        <w:rPr>
          <w:rFonts w:ascii="Arial" w:hAnsi="Arial" w:cs="Arial"/>
          <w:sz w:val="22"/>
          <w:szCs w:val="22"/>
        </w:rPr>
        <w:t>Removal from the band program.</w:t>
      </w:r>
    </w:p>
    <w:p w14:paraId="75AD40A1" w14:textId="77777777" w:rsidR="00360E29" w:rsidRPr="00283DB2" w:rsidRDefault="00360E29" w:rsidP="00360E29">
      <w:pPr>
        <w:rPr>
          <w:rFonts w:ascii="Arial" w:hAnsi="Arial" w:cs="Arial"/>
          <w:sz w:val="22"/>
          <w:szCs w:val="22"/>
        </w:rPr>
      </w:pPr>
    </w:p>
    <w:p w14:paraId="12954A97" w14:textId="77777777" w:rsidR="00360E29" w:rsidRPr="0028496E" w:rsidRDefault="00360E29" w:rsidP="00360E29">
      <w:pPr>
        <w:rPr>
          <w:rFonts w:ascii="Arial" w:hAnsi="Arial" w:cs="Arial"/>
          <w:b/>
          <w:bCs/>
          <w:sz w:val="22"/>
          <w:szCs w:val="22"/>
        </w:rPr>
      </w:pPr>
      <w:r w:rsidRPr="0028496E">
        <w:rPr>
          <w:rFonts w:ascii="Arial" w:hAnsi="Arial" w:cs="Arial"/>
          <w:b/>
          <w:bCs/>
          <w:sz w:val="22"/>
          <w:szCs w:val="22"/>
          <w:u w:val="single"/>
        </w:rPr>
        <w:t>Consequences for Good Behavior:</w:t>
      </w:r>
    </w:p>
    <w:p w14:paraId="045B3E21" w14:textId="28F09384" w:rsidR="00360E29" w:rsidRPr="00283DB2" w:rsidRDefault="00BE567F" w:rsidP="00360E29">
      <w:pPr>
        <w:pStyle w:val="ListParagraph"/>
        <w:numPr>
          <w:ilvl w:val="0"/>
          <w:numId w:val="7"/>
        </w:numPr>
        <w:rPr>
          <w:rFonts w:ascii="Arial" w:hAnsi="Arial" w:cs="Arial"/>
          <w:sz w:val="22"/>
          <w:szCs w:val="22"/>
          <w:u w:val="single"/>
        </w:rPr>
      </w:pPr>
      <w:r>
        <w:rPr>
          <w:rFonts w:ascii="Arial" w:hAnsi="Arial" w:cs="Arial"/>
          <w:sz w:val="22"/>
          <w:szCs w:val="22"/>
        </w:rPr>
        <w:t xml:space="preserve">Positive praise and standing within the organization. </w:t>
      </w:r>
    </w:p>
    <w:p w14:paraId="3B6B1F1A" w14:textId="7DB81406" w:rsidR="00360E29" w:rsidRPr="00283DB2" w:rsidRDefault="00360E29" w:rsidP="00360E29">
      <w:pPr>
        <w:pStyle w:val="ListParagraph"/>
        <w:numPr>
          <w:ilvl w:val="0"/>
          <w:numId w:val="7"/>
        </w:numPr>
        <w:rPr>
          <w:rFonts w:ascii="Arial" w:hAnsi="Arial" w:cs="Arial"/>
          <w:sz w:val="22"/>
          <w:szCs w:val="22"/>
          <w:u w:val="single"/>
        </w:rPr>
      </w:pPr>
      <w:r w:rsidRPr="00283DB2">
        <w:rPr>
          <w:rFonts w:ascii="Arial" w:hAnsi="Arial" w:cs="Arial"/>
          <w:sz w:val="22"/>
          <w:szCs w:val="22"/>
        </w:rPr>
        <w:t>Advancement within the band organization</w:t>
      </w:r>
      <w:r w:rsidR="0099703D">
        <w:rPr>
          <w:rFonts w:ascii="Arial" w:hAnsi="Arial" w:cs="Arial"/>
          <w:sz w:val="22"/>
          <w:szCs w:val="22"/>
        </w:rPr>
        <w:t>.</w:t>
      </w:r>
    </w:p>
    <w:p w14:paraId="1794FB3E" w14:textId="19E532ED" w:rsidR="00360E29" w:rsidRPr="00BE567F" w:rsidRDefault="00FB41DB" w:rsidP="0046659D">
      <w:pPr>
        <w:pStyle w:val="ListParagraph"/>
        <w:numPr>
          <w:ilvl w:val="0"/>
          <w:numId w:val="7"/>
        </w:numPr>
        <w:rPr>
          <w:rFonts w:ascii="Arial" w:hAnsi="Arial" w:cs="Arial"/>
          <w:b/>
          <w:bCs/>
          <w:sz w:val="22"/>
          <w:szCs w:val="22"/>
        </w:rPr>
      </w:pPr>
      <w:r w:rsidRPr="00BE567F">
        <w:rPr>
          <w:rFonts w:ascii="Arial" w:hAnsi="Arial" w:cs="Arial"/>
          <w:b/>
          <w:bCs/>
          <w:sz w:val="22"/>
          <w:szCs w:val="22"/>
        </w:rPr>
        <w:t>A sense of accomplishment and pride in your performance</w:t>
      </w:r>
      <w:r w:rsidR="0099703D" w:rsidRPr="00BE567F">
        <w:rPr>
          <w:rFonts w:ascii="Arial" w:hAnsi="Arial" w:cs="Arial"/>
          <w:b/>
          <w:bCs/>
          <w:sz w:val="22"/>
          <w:szCs w:val="22"/>
        </w:rPr>
        <w:t>.</w:t>
      </w:r>
    </w:p>
    <w:bookmarkEnd w:id="6"/>
    <w:p w14:paraId="0484021C" w14:textId="77777777" w:rsidR="009336BE" w:rsidRPr="00283DB2" w:rsidRDefault="009336BE" w:rsidP="00ED1184">
      <w:pPr>
        <w:rPr>
          <w:rFonts w:ascii="Arial" w:hAnsi="Arial" w:cs="Arial"/>
          <w:sz w:val="22"/>
          <w:szCs w:val="22"/>
          <w:u w:val="single"/>
        </w:rPr>
      </w:pPr>
    </w:p>
    <w:p w14:paraId="001F5B79" w14:textId="77777777" w:rsidR="00360E29" w:rsidRPr="0028496E" w:rsidRDefault="00360E29" w:rsidP="00360E29">
      <w:pPr>
        <w:rPr>
          <w:rFonts w:ascii="Arial" w:hAnsi="Arial" w:cs="Arial"/>
          <w:b/>
          <w:bCs/>
          <w:sz w:val="22"/>
          <w:szCs w:val="22"/>
        </w:rPr>
      </w:pPr>
      <w:bookmarkStart w:id="7" w:name="_Hlk49238892"/>
      <w:r w:rsidRPr="0028496E">
        <w:rPr>
          <w:rFonts w:ascii="Arial" w:hAnsi="Arial" w:cs="Arial"/>
          <w:b/>
          <w:bCs/>
          <w:sz w:val="22"/>
          <w:szCs w:val="22"/>
          <w:u w:val="single"/>
        </w:rPr>
        <w:t>Grading Policy:</w:t>
      </w:r>
    </w:p>
    <w:p w14:paraId="4E04DBF7" w14:textId="76A25E15" w:rsidR="00F108D3" w:rsidRPr="00283DB2" w:rsidRDefault="00F108D3" w:rsidP="00F108D3">
      <w:pPr>
        <w:rPr>
          <w:rFonts w:ascii="Arial" w:hAnsi="Arial" w:cs="Arial"/>
          <w:sz w:val="22"/>
          <w:szCs w:val="22"/>
        </w:rPr>
      </w:pPr>
      <w:bookmarkStart w:id="8" w:name="_Hlk49088901"/>
      <w:r w:rsidRPr="00283DB2">
        <w:rPr>
          <w:rFonts w:ascii="Arial" w:hAnsi="Arial" w:cs="Arial"/>
          <w:sz w:val="22"/>
          <w:szCs w:val="22"/>
        </w:rPr>
        <w:t xml:space="preserve">This course will </w:t>
      </w:r>
      <w:r w:rsidR="003B4D58">
        <w:rPr>
          <w:rFonts w:ascii="Arial" w:hAnsi="Arial" w:cs="Arial"/>
          <w:sz w:val="22"/>
          <w:szCs w:val="22"/>
        </w:rPr>
        <w:t>be graded on four categories</w:t>
      </w:r>
      <w:r w:rsidRPr="00283DB2">
        <w:rPr>
          <w:rFonts w:ascii="Arial" w:hAnsi="Arial" w:cs="Arial"/>
          <w:sz w:val="22"/>
          <w:szCs w:val="22"/>
        </w:rPr>
        <w:t xml:space="preserve">. </w:t>
      </w:r>
      <w:r w:rsidR="0099703D">
        <w:rPr>
          <w:rFonts w:ascii="Arial" w:hAnsi="Arial" w:cs="Arial"/>
          <w:sz w:val="22"/>
          <w:szCs w:val="22"/>
        </w:rPr>
        <w:t xml:space="preserve"> </w:t>
      </w:r>
    </w:p>
    <w:p w14:paraId="7F1F14AF" w14:textId="04B8943C" w:rsidR="00FB711F" w:rsidRPr="00FB711F" w:rsidRDefault="003B4D58" w:rsidP="00FB711F">
      <w:pPr>
        <w:pStyle w:val="ListParagraph"/>
        <w:numPr>
          <w:ilvl w:val="0"/>
          <w:numId w:val="10"/>
        </w:numPr>
        <w:rPr>
          <w:rFonts w:ascii="Arial" w:hAnsi="Arial" w:cs="Arial"/>
          <w:sz w:val="22"/>
          <w:szCs w:val="22"/>
        </w:rPr>
      </w:pPr>
      <w:r>
        <w:rPr>
          <w:rFonts w:ascii="Arial" w:hAnsi="Arial" w:cs="Arial"/>
          <w:sz w:val="22"/>
          <w:szCs w:val="22"/>
        </w:rPr>
        <w:t>Class “buy in”. Labeled as “participation” in Skyward.</w:t>
      </w:r>
      <w:r w:rsidR="005E319B">
        <w:rPr>
          <w:rFonts w:ascii="Arial" w:hAnsi="Arial" w:cs="Arial"/>
          <w:sz w:val="22"/>
          <w:szCs w:val="22"/>
        </w:rPr>
        <w:t xml:space="preserve"> (10</w:t>
      </w:r>
      <w:r>
        <w:rPr>
          <w:rFonts w:ascii="Arial" w:hAnsi="Arial" w:cs="Arial"/>
          <w:sz w:val="22"/>
          <w:szCs w:val="22"/>
        </w:rPr>
        <w:t xml:space="preserve">0 </w:t>
      </w:r>
      <w:r w:rsidR="005E319B">
        <w:rPr>
          <w:rFonts w:ascii="Arial" w:hAnsi="Arial" w:cs="Arial"/>
          <w:sz w:val="22"/>
          <w:szCs w:val="22"/>
        </w:rPr>
        <w:t>points per class period)</w:t>
      </w:r>
    </w:p>
    <w:p w14:paraId="66698AF6" w14:textId="3CDC1012" w:rsidR="00FB711F" w:rsidRPr="00FB711F" w:rsidRDefault="00047572" w:rsidP="00FB711F">
      <w:pPr>
        <w:pStyle w:val="ListParagraph"/>
        <w:numPr>
          <w:ilvl w:val="0"/>
          <w:numId w:val="10"/>
        </w:numPr>
        <w:rPr>
          <w:rFonts w:ascii="Arial" w:hAnsi="Arial" w:cs="Arial"/>
          <w:sz w:val="22"/>
          <w:szCs w:val="22"/>
        </w:rPr>
      </w:pPr>
      <w:r>
        <w:rPr>
          <w:rFonts w:ascii="Arial" w:hAnsi="Arial" w:cs="Arial"/>
          <w:sz w:val="22"/>
          <w:szCs w:val="22"/>
        </w:rPr>
        <w:t>Rehearsals. Labeled as “laboratory” in skyward.</w:t>
      </w:r>
      <w:r w:rsidR="003B4D58">
        <w:rPr>
          <w:rFonts w:ascii="Arial" w:hAnsi="Arial" w:cs="Arial"/>
          <w:sz w:val="22"/>
          <w:szCs w:val="22"/>
        </w:rPr>
        <w:t xml:space="preserve"> (</w:t>
      </w:r>
      <w:r>
        <w:rPr>
          <w:rFonts w:ascii="Arial" w:hAnsi="Arial" w:cs="Arial"/>
          <w:sz w:val="22"/>
          <w:szCs w:val="22"/>
        </w:rPr>
        <w:t>100 points per rehearsal)</w:t>
      </w:r>
      <w:r w:rsidR="003B4D58">
        <w:rPr>
          <w:rFonts w:ascii="Arial" w:hAnsi="Arial" w:cs="Arial"/>
          <w:sz w:val="22"/>
          <w:szCs w:val="22"/>
        </w:rPr>
        <w:t xml:space="preserve">  </w:t>
      </w:r>
    </w:p>
    <w:p w14:paraId="2B68E5C0" w14:textId="4C340929" w:rsidR="00FB711F" w:rsidRPr="00FB711F" w:rsidRDefault="000544D2" w:rsidP="00FB711F">
      <w:pPr>
        <w:pStyle w:val="ListParagraph"/>
        <w:numPr>
          <w:ilvl w:val="0"/>
          <w:numId w:val="10"/>
        </w:numPr>
        <w:rPr>
          <w:rFonts w:ascii="Arial" w:hAnsi="Arial" w:cs="Arial"/>
          <w:sz w:val="22"/>
          <w:szCs w:val="22"/>
        </w:rPr>
      </w:pPr>
      <w:r>
        <w:rPr>
          <w:rFonts w:ascii="Arial" w:hAnsi="Arial" w:cs="Arial"/>
          <w:sz w:val="22"/>
          <w:szCs w:val="22"/>
        </w:rPr>
        <w:t>Playing tests</w:t>
      </w:r>
      <w:r w:rsidR="003B4D58">
        <w:rPr>
          <w:rFonts w:ascii="Arial" w:hAnsi="Arial" w:cs="Arial"/>
          <w:sz w:val="22"/>
          <w:szCs w:val="22"/>
        </w:rPr>
        <w:t>-</w:t>
      </w:r>
      <w:r w:rsidR="005E319B">
        <w:rPr>
          <w:rFonts w:ascii="Arial" w:hAnsi="Arial" w:cs="Arial"/>
          <w:sz w:val="22"/>
          <w:szCs w:val="22"/>
        </w:rPr>
        <w:t xml:space="preserve"> (100</w:t>
      </w:r>
      <w:r w:rsidR="003B4D58">
        <w:rPr>
          <w:rFonts w:ascii="Arial" w:hAnsi="Arial" w:cs="Arial"/>
          <w:sz w:val="22"/>
          <w:szCs w:val="22"/>
        </w:rPr>
        <w:t xml:space="preserve"> points per assignment.</w:t>
      </w:r>
      <w:r w:rsidR="005E319B">
        <w:rPr>
          <w:rFonts w:ascii="Arial" w:hAnsi="Arial" w:cs="Arial"/>
          <w:sz w:val="22"/>
          <w:szCs w:val="22"/>
        </w:rPr>
        <w:t>)</w:t>
      </w:r>
    </w:p>
    <w:p w14:paraId="262F9246" w14:textId="062AC4CF" w:rsidR="00F108D3" w:rsidRDefault="00FB711F" w:rsidP="00FB711F">
      <w:pPr>
        <w:pStyle w:val="ListParagraph"/>
        <w:numPr>
          <w:ilvl w:val="0"/>
          <w:numId w:val="10"/>
        </w:numPr>
        <w:rPr>
          <w:rFonts w:ascii="Arial" w:hAnsi="Arial" w:cs="Arial"/>
          <w:sz w:val="22"/>
          <w:szCs w:val="22"/>
        </w:rPr>
      </w:pPr>
      <w:r w:rsidRPr="00FB711F">
        <w:rPr>
          <w:rFonts w:ascii="Arial" w:hAnsi="Arial" w:cs="Arial"/>
          <w:sz w:val="22"/>
          <w:szCs w:val="22"/>
        </w:rPr>
        <w:t xml:space="preserve">Performance Attendance </w:t>
      </w:r>
      <w:r w:rsidR="005E319B">
        <w:rPr>
          <w:rFonts w:ascii="Arial" w:hAnsi="Arial" w:cs="Arial"/>
          <w:sz w:val="22"/>
          <w:szCs w:val="22"/>
        </w:rPr>
        <w:t>(</w:t>
      </w:r>
      <w:r w:rsidR="000544D2">
        <w:rPr>
          <w:rFonts w:ascii="Arial" w:hAnsi="Arial" w:cs="Arial"/>
          <w:sz w:val="22"/>
          <w:szCs w:val="22"/>
        </w:rPr>
        <w:t>100-3</w:t>
      </w:r>
      <w:r w:rsidR="005E319B">
        <w:rPr>
          <w:rFonts w:ascii="Arial" w:hAnsi="Arial" w:cs="Arial"/>
          <w:sz w:val="22"/>
          <w:szCs w:val="22"/>
        </w:rPr>
        <w:t>00 points</w:t>
      </w:r>
      <w:r w:rsidR="000544D2">
        <w:rPr>
          <w:rFonts w:ascii="Arial" w:hAnsi="Arial" w:cs="Arial"/>
          <w:sz w:val="22"/>
          <w:szCs w:val="22"/>
        </w:rPr>
        <w:t xml:space="preserve"> depending on the performance</w:t>
      </w:r>
      <w:r w:rsidR="005E319B">
        <w:rPr>
          <w:rFonts w:ascii="Arial" w:hAnsi="Arial" w:cs="Arial"/>
          <w:sz w:val="22"/>
          <w:szCs w:val="22"/>
        </w:rPr>
        <w:t>)</w:t>
      </w:r>
    </w:p>
    <w:bookmarkEnd w:id="7"/>
    <w:bookmarkEnd w:id="8"/>
    <w:p w14:paraId="148D9CD4" w14:textId="77777777" w:rsidR="0099703D" w:rsidRPr="00FB711F" w:rsidRDefault="0099703D" w:rsidP="0099703D">
      <w:pPr>
        <w:pStyle w:val="ListParagraph"/>
        <w:rPr>
          <w:rFonts w:ascii="Arial" w:hAnsi="Arial" w:cs="Arial"/>
          <w:sz w:val="22"/>
          <w:szCs w:val="22"/>
        </w:rPr>
      </w:pPr>
    </w:p>
    <w:p w14:paraId="0A0B3C7C" w14:textId="3A0FCA32" w:rsidR="00F108D3" w:rsidRDefault="00F108D3" w:rsidP="00F108D3">
      <w:pPr>
        <w:rPr>
          <w:rFonts w:ascii="Arial" w:hAnsi="Arial" w:cs="Arial"/>
          <w:sz w:val="22"/>
          <w:szCs w:val="22"/>
        </w:rPr>
      </w:pPr>
      <w:r w:rsidRPr="00283DB2">
        <w:rPr>
          <w:rFonts w:ascii="Arial" w:hAnsi="Arial" w:cs="Arial"/>
          <w:sz w:val="22"/>
          <w:szCs w:val="22"/>
        </w:rPr>
        <w:t xml:space="preserve">All playing tests will use a “competency” system. </w:t>
      </w:r>
      <w:r w:rsidR="0099703D">
        <w:rPr>
          <w:rFonts w:ascii="Arial" w:hAnsi="Arial" w:cs="Arial"/>
          <w:sz w:val="22"/>
          <w:szCs w:val="22"/>
        </w:rPr>
        <w:t xml:space="preserve"> </w:t>
      </w:r>
      <w:r w:rsidRPr="00283DB2">
        <w:rPr>
          <w:rFonts w:ascii="Arial" w:hAnsi="Arial" w:cs="Arial"/>
          <w:sz w:val="22"/>
          <w:szCs w:val="22"/>
        </w:rPr>
        <w:t>If after taking the test the student re</w:t>
      </w:r>
      <w:r w:rsidR="0099703D">
        <w:rPr>
          <w:rFonts w:ascii="Arial" w:hAnsi="Arial" w:cs="Arial"/>
          <w:sz w:val="22"/>
          <w:szCs w:val="22"/>
        </w:rPr>
        <w:t>ceives a grade lower than 85%, students are encouraged to take</w:t>
      </w:r>
      <w:r w:rsidRPr="00283DB2">
        <w:rPr>
          <w:rFonts w:ascii="Arial" w:hAnsi="Arial" w:cs="Arial"/>
          <w:sz w:val="22"/>
          <w:szCs w:val="22"/>
        </w:rPr>
        <w:t xml:space="preserve"> the test again until the student earns an 85% or higher. </w:t>
      </w:r>
      <w:r w:rsidR="0099703D">
        <w:rPr>
          <w:rFonts w:ascii="Arial" w:hAnsi="Arial" w:cs="Arial"/>
          <w:sz w:val="22"/>
          <w:szCs w:val="22"/>
        </w:rPr>
        <w:t xml:space="preserve"> </w:t>
      </w:r>
      <w:r w:rsidRPr="00283DB2">
        <w:rPr>
          <w:rFonts w:ascii="Arial" w:hAnsi="Arial" w:cs="Arial"/>
          <w:sz w:val="22"/>
          <w:szCs w:val="22"/>
        </w:rPr>
        <w:t xml:space="preserve">In order to exercise this option, the student must meet with the band director and discuss the original test and how to improve. </w:t>
      </w:r>
      <w:r w:rsidR="0099703D">
        <w:rPr>
          <w:rFonts w:ascii="Arial" w:hAnsi="Arial" w:cs="Arial"/>
          <w:sz w:val="22"/>
          <w:szCs w:val="22"/>
        </w:rPr>
        <w:t xml:space="preserve"> </w:t>
      </w:r>
      <w:r w:rsidRPr="00283DB2">
        <w:rPr>
          <w:rFonts w:ascii="Arial" w:hAnsi="Arial" w:cs="Arial"/>
          <w:sz w:val="22"/>
          <w:szCs w:val="22"/>
        </w:rPr>
        <w:t xml:space="preserve">Due to increased time to prepare for a test retake, the student will be held to a higher standard and all retakes must be completed within </w:t>
      </w:r>
      <w:r w:rsidR="001A1839">
        <w:rPr>
          <w:rFonts w:ascii="Arial" w:hAnsi="Arial" w:cs="Arial"/>
          <w:sz w:val="22"/>
          <w:szCs w:val="22"/>
        </w:rPr>
        <w:t xml:space="preserve">two </w:t>
      </w:r>
      <w:r w:rsidRPr="00283DB2">
        <w:rPr>
          <w:rFonts w:ascii="Arial" w:hAnsi="Arial" w:cs="Arial"/>
          <w:sz w:val="22"/>
          <w:szCs w:val="22"/>
        </w:rPr>
        <w:t>week</w:t>
      </w:r>
      <w:r w:rsidR="001A1839">
        <w:rPr>
          <w:rFonts w:ascii="Arial" w:hAnsi="Arial" w:cs="Arial"/>
          <w:sz w:val="22"/>
          <w:szCs w:val="22"/>
        </w:rPr>
        <w:t xml:space="preserve">s </w:t>
      </w:r>
      <w:r w:rsidRPr="00283DB2">
        <w:rPr>
          <w:rFonts w:ascii="Arial" w:hAnsi="Arial" w:cs="Arial"/>
          <w:sz w:val="22"/>
          <w:szCs w:val="22"/>
        </w:rPr>
        <w:t>of the original test date.</w:t>
      </w:r>
    </w:p>
    <w:p w14:paraId="5C9E8DDB" w14:textId="77777777" w:rsidR="00283DB2" w:rsidRPr="00283DB2" w:rsidRDefault="00283DB2" w:rsidP="00F108D3">
      <w:pPr>
        <w:rPr>
          <w:rFonts w:ascii="Arial" w:hAnsi="Arial" w:cs="Arial"/>
          <w:sz w:val="22"/>
          <w:szCs w:val="22"/>
        </w:rPr>
      </w:pPr>
    </w:p>
    <w:p w14:paraId="6C1C053C" w14:textId="77777777" w:rsidR="00360E29" w:rsidRPr="00283DB2" w:rsidRDefault="00FB3739" w:rsidP="00ED1184">
      <w:pPr>
        <w:rPr>
          <w:rFonts w:ascii="Arial" w:hAnsi="Arial" w:cs="Arial"/>
          <w:sz w:val="22"/>
          <w:szCs w:val="22"/>
          <w:u w:val="single"/>
        </w:rPr>
      </w:pPr>
      <w:r w:rsidRPr="00283DB2">
        <w:rPr>
          <w:rFonts w:ascii="Arial" w:hAnsi="Arial" w:cs="Arial"/>
          <w:noProof/>
          <w:sz w:val="22"/>
          <w:szCs w:val="22"/>
        </w:rPr>
        <mc:AlternateContent>
          <mc:Choice Requires="wps">
            <w:drawing>
              <wp:anchor distT="0" distB="0" distL="114300" distR="114300" simplePos="0" relativeHeight="251658752" behindDoc="0" locked="0" layoutInCell="1" allowOverlap="1" wp14:anchorId="7394A0C4" wp14:editId="27E8687B">
                <wp:simplePos x="0" y="0"/>
                <wp:positionH relativeFrom="column">
                  <wp:posOffset>19050</wp:posOffset>
                </wp:positionH>
                <wp:positionV relativeFrom="paragraph">
                  <wp:posOffset>80010</wp:posOffset>
                </wp:positionV>
                <wp:extent cx="6703695" cy="5060950"/>
                <wp:effectExtent l="76200" t="0" r="20955" b="1016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5060950"/>
                        </a:xfrm>
                        <a:prstGeom prst="rect">
                          <a:avLst/>
                        </a:prstGeom>
                        <a:solidFill>
                          <a:srgbClr val="FFFFFF"/>
                        </a:solidFill>
                        <a:ln w="9525">
                          <a:solidFill>
                            <a:srgbClr val="000000"/>
                          </a:solidFill>
                          <a:miter lim="800000"/>
                          <a:headEnd/>
                          <a:tailEnd/>
                        </a:ln>
                        <a:effectLst>
                          <a:outerShdw dist="107763" dir="8100000" algn="ctr" rotWithShape="0">
                            <a:schemeClr val="tx1">
                              <a:lumMod val="95000"/>
                              <a:lumOff val="5000"/>
                              <a:alpha val="50000"/>
                            </a:schemeClr>
                          </a:outerShdw>
                        </a:effectLst>
                      </wps:spPr>
                      <wps:txbx>
                        <w:txbxContent>
                          <w:p w14:paraId="19FCF21B" w14:textId="77777777" w:rsidR="00437B31" w:rsidRPr="0028496E" w:rsidRDefault="00437B31" w:rsidP="0032618F">
                            <w:pPr>
                              <w:rPr>
                                <w:rFonts w:ascii="Arial" w:hAnsi="Arial" w:cs="Arial"/>
                                <w:b/>
                                <w:bCs/>
                              </w:rPr>
                            </w:pPr>
                            <w:r w:rsidRPr="0028496E">
                              <w:rPr>
                                <w:rFonts w:ascii="Arial" w:hAnsi="Arial" w:cs="Arial"/>
                                <w:b/>
                                <w:bCs/>
                                <w:u w:val="single"/>
                              </w:rPr>
                              <w:t>Attendance:</w:t>
                            </w:r>
                            <w:r w:rsidRPr="0028496E">
                              <w:rPr>
                                <w:rFonts w:ascii="Arial" w:hAnsi="Arial" w:cs="Arial"/>
                                <w:b/>
                                <w:bCs/>
                              </w:rPr>
                              <w:t xml:space="preserve"> </w:t>
                            </w:r>
                          </w:p>
                          <w:p w14:paraId="3DCF2728" w14:textId="519B09EA" w:rsidR="00E62FFF" w:rsidRDefault="00437B31" w:rsidP="0032618F">
                            <w:pPr>
                              <w:rPr>
                                <w:rFonts w:ascii="Arial" w:hAnsi="Arial" w:cs="Arial"/>
                              </w:rPr>
                            </w:pPr>
                            <w:r>
                              <w:rPr>
                                <w:rFonts w:ascii="Arial" w:hAnsi="Arial" w:cs="Arial"/>
                              </w:rPr>
                              <w:t>Students in band</w:t>
                            </w:r>
                            <w:r w:rsidRPr="00877E93">
                              <w:rPr>
                                <w:rFonts w:ascii="Arial" w:hAnsi="Arial" w:cs="Arial"/>
                              </w:rPr>
                              <w:t xml:space="preserve"> are required to be at </w:t>
                            </w:r>
                            <w:r w:rsidRPr="00877E93">
                              <w:rPr>
                                <w:rFonts w:ascii="Arial" w:hAnsi="Arial" w:cs="Arial"/>
                                <w:b/>
                                <w:u w:val="single"/>
                              </w:rPr>
                              <w:t>all</w:t>
                            </w:r>
                            <w:r w:rsidRPr="00877E93">
                              <w:rPr>
                                <w:rFonts w:ascii="Arial" w:hAnsi="Arial" w:cs="Arial"/>
                              </w:rPr>
                              <w:t xml:space="preserve"> official </w:t>
                            </w:r>
                            <w:r>
                              <w:rPr>
                                <w:rFonts w:ascii="Arial" w:hAnsi="Arial" w:cs="Arial"/>
                              </w:rPr>
                              <w:t xml:space="preserve">band </w:t>
                            </w:r>
                            <w:r w:rsidRPr="00877E93">
                              <w:rPr>
                                <w:rFonts w:ascii="Arial" w:hAnsi="Arial" w:cs="Arial"/>
                              </w:rPr>
                              <w:t>events (performances and rehearsals)</w:t>
                            </w:r>
                            <w:r>
                              <w:rPr>
                                <w:rFonts w:ascii="Arial" w:hAnsi="Arial" w:cs="Arial"/>
                              </w:rPr>
                              <w:t>.</w:t>
                            </w:r>
                            <w:r w:rsidRPr="00877E93">
                              <w:rPr>
                                <w:rFonts w:ascii="Arial" w:hAnsi="Arial" w:cs="Arial"/>
                              </w:rPr>
                              <w:t xml:space="preserve"> </w:t>
                            </w:r>
                            <w:r w:rsidR="005E319B">
                              <w:rPr>
                                <w:rFonts w:ascii="Arial" w:hAnsi="Arial" w:cs="Arial"/>
                              </w:rPr>
                              <w:t>The Band Director may make exceptions to this policy on a case-by-case basis in instances of</w:t>
                            </w:r>
                            <w:r w:rsidRPr="00877E93">
                              <w:rPr>
                                <w:rFonts w:ascii="Arial" w:hAnsi="Arial" w:cs="Arial"/>
                              </w:rPr>
                              <w:t xml:space="preserve"> </w:t>
                            </w:r>
                            <w:r w:rsidRPr="00877E93">
                              <w:rPr>
                                <w:rFonts w:ascii="Arial" w:hAnsi="Arial" w:cs="Arial"/>
                                <w:i/>
                              </w:rPr>
                              <w:t>extreme</w:t>
                            </w:r>
                            <w:r w:rsidRPr="00877E93">
                              <w:rPr>
                                <w:rFonts w:ascii="Arial" w:hAnsi="Arial" w:cs="Arial"/>
                              </w:rPr>
                              <w:t xml:space="preserve"> hardshi</w:t>
                            </w:r>
                            <w:r w:rsidR="005E319B">
                              <w:rPr>
                                <w:rFonts w:ascii="Arial" w:hAnsi="Arial" w:cs="Arial"/>
                              </w:rPr>
                              <w:t xml:space="preserve">p.  </w:t>
                            </w:r>
                            <w:r>
                              <w:rPr>
                                <w:rFonts w:ascii="Arial" w:hAnsi="Arial" w:cs="Arial"/>
                              </w:rPr>
                              <w:t xml:space="preserve">Students must keep themselves informed of the band schedule which will be announced in class, and </w:t>
                            </w:r>
                            <w:r w:rsidR="005E319B">
                              <w:rPr>
                                <w:rFonts w:ascii="Arial" w:hAnsi="Arial" w:cs="Arial"/>
                              </w:rPr>
                              <w:t>communicated</w:t>
                            </w:r>
                            <w:r>
                              <w:rPr>
                                <w:rFonts w:ascii="Arial" w:hAnsi="Arial" w:cs="Arial"/>
                              </w:rPr>
                              <w:t xml:space="preserve"> online</w:t>
                            </w:r>
                            <w:r w:rsidR="005E319B">
                              <w:rPr>
                                <w:rFonts w:ascii="Arial" w:hAnsi="Arial" w:cs="Arial"/>
                              </w:rPr>
                              <w:t xml:space="preserve"> through C</w:t>
                            </w:r>
                            <w:r w:rsidR="004D3754">
                              <w:rPr>
                                <w:rFonts w:ascii="Arial" w:hAnsi="Arial" w:cs="Arial"/>
                              </w:rPr>
                              <w:t>harms</w:t>
                            </w:r>
                            <w:r w:rsidR="005E319B">
                              <w:rPr>
                                <w:rFonts w:ascii="Arial" w:hAnsi="Arial" w:cs="Arial"/>
                              </w:rPr>
                              <w:t xml:space="preserve">, Remind101, </w:t>
                            </w:r>
                            <w:r w:rsidR="00E62FFF">
                              <w:rPr>
                                <w:rFonts w:ascii="Arial" w:hAnsi="Arial" w:cs="Arial"/>
                              </w:rPr>
                              <w:t>and placed on the band calendar (pslhsband.com)</w:t>
                            </w:r>
                          </w:p>
                          <w:p w14:paraId="2107847A" w14:textId="2CC230C8" w:rsidR="00437B31" w:rsidRPr="007523AC" w:rsidRDefault="00437B31" w:rsidP="0032618F">
                            <w:pPr>
                              <w:ind w:left="1440" w:right="1440"/>
                              <w:jc w:val="both"/>
                              <w:rPr>
                                <w:rFonts w:ascii="Arial" w:hAnsi="Arial" w:cs="Arial"/>
                                <w:b/>
                              </w:rPr>
                            </w:pPr>
                            <w:r w:rsidRPr="007523AC">
                              <w:rPr>
                                <w:rFonts w:ascii="Arial" w:hAnsi="Arial" w:cs="Arial"/>
                                <w:b/>
                                <w:i/>
                              </w:rPr>
                              <w:t>Unexcused absences from any event will negatively affect a student’s</w:t>
                            </w:r>
                            <w:r>
                              <w:rPr>
                                <w:rFonts w:ascii="Arial" w:hAnsi="Arial" w:cs="Arial"/>
                                <w:b/>
                                <w:i/>
                              </w:rPr>
                              <w:t xml:space="preserve"> grade</w:t>
                            </w:r>
                            <w:r w:rsidRPr="007523AC">
                              <w:rPr>
                                <w:rFonts w:ascii="Arial" w:hAnsi="Arial" w:cs="Arial"/>
                                <w:b/>
                                <w:i/>
                              </w:rPr>
                              <w:t>.</w:t>
                            </w:r>
                          </w:p>
                          <w:p w14:paraId="38720BE5" w14:textId="1B361122" w:rsidR="00437B31" w:rsidRDefault="00437B31" w:rsidP="0032618F">
                            <w:pPr>
                              <w:rPr>
                                <w:rFonts w:ascii="Arial" w:hAnsi="Arial" w:cs="Arial"/>
                              </w:rPr>
                            </w:pPr>
                            <w:r>
                              <w:rPr>
                                <w:rFonts w:ascii="Arial" w:hAnsi="Arial" w:cs="Arial"/>
                              </w:rPr>
                              <w:t xml:space="preserve">To </w:t>
                            </w:r>
                            <w:r w:rsidRPr="00DF4576">
                              <w:rPr>
                                <w:rFonts w:ascii="Arial" w:hAnsi="Arial" w:cs="Arial"/>
                                <w:b/>
                              </w:rPr>
                              <w:t>request</w:t>
                            </w:r>
                            <w:r>
                              <w:rPr>
                                <w:rFonts w:ascii="Arial" w:hAnsi="Arial" w:cs="Arial"/>
                              </w:rPr>
                              <w:t xml:space="preserve"> that </w:t>
                            </w:r>
                            <w:r w:rsidRPr="00877E93">
                              <w:rPr>
                                <w:rFonts w:ascii="Arial" w:hAnsi="Arial" w:cs="Arial"/>
                              </w:rPr>
                              <w:t xml:space="preserve">an absence be excused, </w:t>
                            </w:r>
                            <w:r>
                              <w:rPr>
                                <w:rFonts w:ascii="Arial" w:hAnsi="Arial" w:cs="Arial"/>
                              </w:rPr>
                              <w:t>an abse</w:t>
                            </w:r>
                            <w:r w:rsidR="00E62FFF">
                              <w:rPr>
                                <w:rFonts w:ascii="Arial" w:hAnsi="Arial" w:cs="Arial"/>
                              </w:rPr>
                              <w:t>ntee</w:t>
                            </w:r>
                            <w:r>
                              <w:rPr>
                                <w:rFonts w:ascii="Arial" w:hAnsi="Arial" w:cs="Arial"/>
                              </w:rPr>
                              <w:t xml:space="preserve"> form must be filled out and </w:t>
                            </w:r>
                            <w:r w:rsidR="005E319B">
                              <w:rPr>
                                <w:rFonts w:ascii="Arial" w:hAnsi="Arial" w:cs="Arial"/>
                              </w:rPr>
                              <w:t>emailed</w:t>
                            </w:r>
                            <w:r>
                              <w:rPr>
                                <w:rFonts w:ascii="Arial" w:hAnsi="Arial" w:cs="Arial"/>
                              </w:rPr>
                              <w:t xml:space="preserve"> to the director. For all foreseeable issues, the forms must be on file </w:t>
                            </w:r>
                            <w:r w:rsidR="00672BA7">
                              <w:rPr>
                                <w:rFonts w:ascii="Arial" w:hAnsi="Arial" w:cs="Arial"/>
                                <w:u w:val="single"/>
                              </w:rPr>
                              <w:t>ONE WEEK</w:t>
                            </w:r>
                            <w:r>
                              <w:rPr>
                                <w:rFonts w:ascii="Arial" w:hAnsi="Arial" w:cs="Arial"/>
                              </w:rPr>
                              <w:t xml:space="preserve"> before the event in question. For any emergencies, the forms must be filed within </w:t>
                            </w:r>
                            <w:r w:rsidR="00672BA7">
                              <w:rPr>
                                <w:rFonts w:ascii="Arial" w:hAnsi="Arial" w:cs="Arial"/>
                                <w:u w:val="single"/>
                              </w:rPr>
                              <w:t>ONE DAY</w:t>
                            </w:r>
                            <w:r>
                              <w:rPr>
                                <w:rFonts w:ascii="Arial" w:hAnsi="Arial" w:cs="Arial"/>
                              </w:rPr>
                              <w:t xml:space="preserve"> of the student’s return. The director will review the requests and excuse absences only for legitimate reasons including:</w:t>
                            </w:r>
                          </w:p>
                          <w:p w14:paraId="0A3F264A" w14:textId="77777777" w:rsidR="00437B31" w:rsidRDefault="00437B31" w:rsidP="0032618F">
                            <w:pPr>
                              <w:numPr>
                                <w:ilvl w:val="0"/>
                                <w:numId w:val="1"/>
                              </w:numPr>
                              <w:rPr>
                                <w:rFonts w:ascii="Arial" w:hAnsi="Arial" w:cs="Arial"/>
                              </w:rPr>
                            </w:pPr>
                            <w:r>
                              <w:rPr>
                                <w:rFonts w:ascii="Arial" w:hAnsi="Arial" w:cs="Arial"/>
                              </w:rPr>
                              <w:t>A death in the immediate family</w:t>
                            </w:r>
                          </w:p>
                          <w:p w14:paraId="33AC8D0C" w14:textId="4DF3617E" w:rsidR="00437B31" w:rsidRDefault="005E319B" w:rsidP="0032618F">
                            <w:pPr>
                              <w:numPr>
                                <w:ilvl w:val="0"/>
                                <w:numId w:val="1"/>
                              </w:numPr>
                              <w:rPr>
                                <w:rFonts w:ascii="Arial" w:hAnsi="Arial" w:cs="Arial"/>
                              </w:rPr>
                            </w:pPr>
                            <w:r>
                              <w:rPr>
                                <w:rFonts w:ascii="Arial" w:hAnsi="Arial" w:cs="Arial"/>
                              </w:rPr>
                              <w:t>Ill</w:t>
                            </w:r>
                            <w:r w:rsidR="00437B31">
                              <w:rPr>
                                <w:rFonts w:ascii="Arial" w:hAnsi="Arial" w:cs="Arial"/>
                              </w:rPr>
                              <w:t>ness (medical documentation from a physician will be required)</w:t>
                            </w:r>
                          </w:p>
                          <w:p w14:paraId="7DABC69E" w14:textId="77777777" w:rsidR="00437B31" w:rsidRDefault="00437B31" w:rsidP="0032618F">
                            <w:pPr>
                              <w:numPr>
                                <w:ilvl w:val="0"/>
                                <w:numId w:val="1"/>
                              </w:numPr>
                              <w:rPr>
                                <w:rFonts w:ascii="Arial" w:hAnsi="Arial" w:cs="Arial"/>
                              </w:rPr>
                            </w:pPr>
                            <w:r>
                              <w:rPr>
                                <w:rFonts w:ascii="Arial" w:hAnsi="Arial" w:cs="Arial"/>
                              </w:rPr>
                              <w:t>Unavoidable Emergencies (documentation will be required)</w:t>
                            </w:r>
                          </w:p>
                          <w:p w14:paraId="41EFA39E" w14:textId="77777777" w:rsidR="00437B31" w:rsidRDefault="00437B31" w:rsidP="0032618F">
                            <w:pPr>
                              <w:numPr>
                                <w:ilvl w:val="0"/>
                                <w:numId w:val="1"/>
                              </w:numPr>
                              <w:rPr>
                                <w:rFonts w:ascii="Arial" w:hAnsi="Arial" w:cs="Arial"/>
                              </w:rPr>
                            </w:pPr>
                            <w:r>
                              <w:rPr>
                                <w:rFonts w:ascii="Arial" w:hAnsi="Arial" w:cs="Arial"/>
                              </w:rPr>
                              <w:t>Other situations at the director’s discretion</w:t>
                            </w:r>
                          </w:p>
                          <w:p w14:paraId="2164C6EE" w14:textId="731B1D85" w:rsidR="00437B31" w:rsidRDefault="00437B31" w:rsidP="0032618F">
                            <w:pPr>
                              <w:rPr>
                                <w:rFonts w:ascii="Arial" w:hAnsi="Arial" w:cs="Arial"/>
                              </w:rPr>
                            </w:pPr>
                            <w:r>
                              <w:rPr>
                                <w:rFonts w:ascii="Arial" w:hAnsi="Arial" w:cs="Arial"/>
                              </w:rPr>
                              <w:t xml:space="preserve">It is the responsibility of the student to check with the director after filing an </w:t>
                            </w:r>
                            <w:r w:rsidR="00672BA7">
                              <w:rPr>
                                <w:rFonts w:ascii="Arial" w:hAnsi="Arial" w:cs="Arial"/>
                              </w:rPr>
                              <w:t>absentee</w:t>
                            </w:r>
                            <w:r>
                              <w:rPr>
                                <w:rFonts w:ascii="Arial" w:hAnsi="Arial" w:cs="Arial"/>
                              </w:rPr>
                              <w:t xml:space="preserve"> form to see if the absence has been excused and to collect assigned make-up work. </w:t>
                            </w:r>
                          </w:p>
                          <w:p w14:paraId="32306CD5" w14:textId="77777777" w:rsidR="00437B31" w:rsidRDefault="00437B31" w:rsidP="0032618F">
                            <w:pPr>
                              <w:rPr>
                                <w:rFonts w:ascii="Arial" w:hAnsi="Arial" w:cs="Arial"/>
                              </w:rPr>
                            </w:pPr>
                          </w:p>
                          <w:p w14:paraId="06CBEF17" w14:textId="77777777" w:rsidR="00437B31" w:rsidRPr="00672BA7" w:rsidRDefault="00437B31" w:rsidP="0032618F">
                            <w:pPr>
                              <w:rPr>
                                <w:rFonts w:ascii="Arial" w:hAnsi="Arial" w:cs="Arial"/>
                                <w:b/>
                                <w:bCs/>
                              </w:rPr>
                            </w:pPr>
                            <w:r w:rsidRPr="00672BA7">
                              <w:rPr>
                                <w:rFonts w:ascii="Arial" w:hAnsi="Arial" w:cs="Arial"/>
                                <w:b/>
                                <w:bCs/>
                              </w:rPr>
                              <w:t xml:space="preserve">Remember, as a member of the band, you are part of a </w:t>
                            </w:r>
                            <w:r w:rsidRPr="00672BA7">
                              <w:rPr>
                                <w:rFonts w:ascii="Arial" w:hAnsi="Arial" w:cs="Arial"/>
                                <w:b/>
                                <w:bCs/>
                                <w:u w:val="single"/>
                              </w:rPr>
                              <w:t>team</w:t>
                            </w:r>
                            <w:r w:rsidRPr="00672BA7">
                              <w:rPr>
                                <w:rFonts w:ascii="Arial" w:hAnsi="Arial" w:cs="Arial"/>
                                <w:b/>
                                <w:bCs/>
                              </w:rPr>
                              <w:t xml:space="preserve">. Your absence from any official function hurts not just you but the entire group as a whole. </w:t>
                            </w:r>
                          </w:p>
                          <w:p w14:paraId="589FF250" w14:textId="77777777" w:rsidR="00437B31" w:rsidRDefault="00437B31" w:rsidP="0032618F">
                            <w:pPr>
                              <w:rPr>
                                <w:rFonts w:ascii="Arial" w:hAnsi="Arial" w:cs="Arial"/>
                              </w:rPr>
                            </w:pPr>
                          </w:p>
                          <w:p w14:paraId="0B1FC04E" w14:textId="723D4BA6" w:rsidR="00437B31" w:rsidRDefault="00437B31" w:rsidP="0032618F">
                            <w:pPr>
                              <w:rPr>
                                <w:rFonts w:ascii="Arial" w:hAnsi="Arial" w:cs="Arial"/>
                              </w:rPr>
                            </w:pPr>
                            <w:r>
                              <w:rPr>
                                <w:rFonts w:ascii="Arial" w:hAnsi="Arial" w:cs="Arial"/>
                              </w:rPr>
                              <w:t xml:space="preserve">The solution to all attendance issues: </w:t>
                            </w:r>
                            <w:r>
                              <w:rPr>
                                <w:rFonts w:ascii="Arial" w:hAnsi="Arial" w:cs="Arial"/>
                                <w:b/>
                                <w:u w:val="single"/>
                              </w:rPr>
                              <w:t>PLAN AHEAD!!</w:t>
                            </w:r>
                            <w:r>
                              <w:rPr>
                                <w:rFonts w:ascii="Arial" w:hAnsi="Arial" w:cs="Arial"/>
                              </w:rPr>
                              <w:t xml:space="preserve"> </w:t>
                            </w:r>
                            <w:r w:rsidR="005E319B">
                              <w:rPr>
                                <w:rFonts w:ascii="Arial" w:hAnsi="Arial" w:cs="Arial"/>
                              </w:rPr>
                              <w:t xml:space="preserve"> </w:t>
                            </w:r>
                            <w:r>
                              <w:rPr>
                                <w:rFonts w:ascii="Arial" w:hAnsi="Arial" w:cs="Arial"/>
                              </w:rPr>
                              <w:t xml:space="preserve">Let your parents/guardians know immediately when an event is scheduled and discuss any possible conflicts. There are very few issues that cannot be resolved without a little bit of foresight. </w:t>
                            </w:r>
                            <w:r w:rsidR="005E319B">
                              <w:rPr>
                                <w:rFonts w:ascii="Arial" w:hAnsi="Arial" w:cs="Arial"/>
                              </w:rPr>
                              <w:t xml:space="preserve"> </w:t>
                            </w:r>
                            <w:r>
                              <w:rPr>
                                <w:rFonts w:ascii="Arial" w:hAnsi="Arial" w:cs="Arial"/>
                              </w:rPr>
                              <w:t xml:space="preserve">Discuss any issues with the </w:t>
                            </w:r>
                            <w:r w:rsidR="005E319B">
                              <w:rPr>
                                <w:rFonts w:ascii="Arial" w:hAnsi="Arial" w:cs="Arial"/>
                              </w:rPr>
                              <w:t>Band D</w:t>
                            </w:r>
                            <w:r>
                              <w:rPr>
                                <w:rFonts w:ascii="Arial" w:hAnsi="Arial" w:cs="Arial"/>
                              </w:rPr>
                              <w:t>irector ahead of time, and things will work out!</w:t>
                            </w:r>
                          </w:p>
                          <w:p w14:paraId="1482F67E" w14:textId="77777777" w:rsidR="00437B31" w:rsidRDefault="00437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94A0C4" id="_x0000_t202" coordsize="21600,21600" o:spt="202" path="m,l,21600r21600,l21600,xe">
                <v:stroke joinstyle="miter"/>
                <v:path gradientshapeok="t" o:connecttype="rect"/>
              </v:shapetype>
              <v:shape id="Text Box 1" o:spid="_x0000_s1026" type="#_x0000_t202" style="position:absolute;margin-left:1.5pt;margin-top:6.3pt;width:527.85pt;height:3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">
                <v:shadow on="t" color="#0d0d0d [3069]" opacity=".5" offset="-6pt,6pt"/>
                <v:textbox>
                  <w:txbxContent>
                    <w:p w14:paraId="19FCF21B" w14:textId="77777777" w:rsidR="00437B31" w:rsidRPr="0028496E" w:rsidRDefault="00437B31" w:rsidP="0032618F">
                      <w:pPr>
                        <w:rPr>
                          <w:rFonts w:ascii="Arial" w:hAnsi="Arial" w:cs="Arial"/>
                          <w:b/>
                          <w:bCs/>
                        </w:rPr>
                      </w:pPr>
                      <w:r w:rsidRPr="0028496E">
                        <w:rPr>
                          <w:rFonts w:ascii="Arial" w:hAnsi="Arial" w:cs="Arial"/>
                          <w:b/>
                          <w:bCs/>
                          <w:u w:val="single"/>
                        </w:rPr>
                        <w:t>Attendance:</w:t>
                      </w:r>
                      <w:r w:rsidRPr="0028496E">
                        <w:rPr>
                          <w:rFonts w:ascii="Arial" w:hAnsi="Arial" w:cs="Arial"/>
                          <w:b/>
                          <w:bCs/>
                        </w:rPr>
                        <w:t xml:space="preserve"> </w:t>
                      </w:r>
                    </w:p>
                    <w:p w14:paraId="3DCF2728" w14:textId="519B09EA" w:rsidR="00E62FFF" w:rsidRDefault="00437B31" w:rsidP="0032618F">
                      <w:pPr>
                        <w:rPr>
                          <w:rFonts w:ascii="Arial" w:hAnsi="Arial" w:cs="Arial"/>
                        </w:rPr>
                      </w:pPr>
                      <w:r>
                        <w:rPr>
                          <w:rFonts w:ascii="Arial" w:hAnsi="Arial" w:cs="Arial"/>
                        </w:rPr>
                        <w:t>Students in band</w:t>
                      </w:r>
                      <w:r w:rsidRPr="00877E93">
                        <w:rPr>
                          <w:rFonts w:ascii="Arial" w:hAnsi="Arial" w:cs="Arial"/>
                        </w:rPr>
                        <w:t xml:space="preserve"> are required to be at </w:t>
                      </w:r>
                      <w:r w:rsidRPr="00877E93">
                        <w:rPr>
                          <w:rFonts w:ascii="Arial" w:hAnsi="Arial" w:cs="Arial"/>
                          <w:b/>
                          <w:u w:val="single"/>
                        </w:rPr>
                        <w:t>all</w:t>
                      </w:r>
                      <w:r w:rsidRPr="00877E93">
                        <w:rPr>
                          <w:rFonts w:ascii="Arial" w:hAnsi="Arial" w:cs="Arial"/>
                        </w:rPr>
                        <w:t xml:space="preserve"> official </w:t>
                      </w:r>
                      <w:r>
                        <w:rPr>
                          <w:rFonts w:ascii="Arial" w:hAnsi="Arial" w:cs="Arial"/>
                        </w:rPr>
                        <w:t xml:space="preserve">band </w:t>
                      </w:r>
                      <w:r w:rsidRPr="00877E93">
                        <w:rPr>
                          <w:rFonts w:ascii="Arial" w:hAnsi="Arial" w:cs="Arial"/>
                        </w:rPr>
                        <w:t>events (performances and rehearsals)</w:t>
                      </w:r>
                      <w:r>
                        <w:rPr>
                          <w:rFonts w:ascii="Arial" w:hAnsi="Arial" w:cs="Arial"/>
                        </w:rPr>
                        <w:t>.</w:t>
                      </w:r>
                      <w:r w:rsidRPr="00877E93">
                        <w:rPr>
                          <w:rFonts w:ascii="Arial" w:hAnsi="Arial" w:cs="Arial"/>
                        </w:rPr>
                        <w:t xml:space="preserve"> </w:t>
                      </w:r>
                      <w:r w:rsidR="005E319B">
                        <w:rPr>
                          <w:rFonts w:ascii="Arial" w:hAnsi="Arial" w:cs="Arial"/>
                        </w:rPr>
                        <w:t>The Band Director may make exceptions to this policy on a case-by-case basis in instances of</w:t>
                      </w:r>
                      <w:r w:rsidRPr="00877E93">
                        <w:rPr>
                          <w:rFonts w:ascii="Arial" w:hAnsi="Arial" w:cs="Arial"/>
                        </w:rPr>
                        <w:t xml:space="preserve"> </w:t>
                      </w:r>
                      <w:r w:rsidRPr="00877E93">
                        <w:rPr>
                          <w:rFonts w:ascii="Arial" w:hAnsi="Arial" w:cs="Arial"/>
                          <w:i/>
                        </w:rPr>
                        <w:t>extreme</w:t>
                      </w:r>
                      <w:r w:rsidRPr="00877E93">
                        <w:rPr>
                          <w:rFonts w:ascii="Arial" w:hAnsi="Arial" w:cs="Arial"/>
                        </w:rPr>
                        <w:t xml:space="preserve"> hardshi</w:t>
                      </w:r>
                      <w:r w:rsidR="005E319B">
                        <w:rPr>
                          <w:rFonts w:ascii="Arial" w:hAnsi="Arial" w:cs="Arial"/>
                        </w:rPr>
                        <w:t xml:space="preserve">p.  </w:t>
                      </w:r>
                      <w:r>
                        <w:rPr>
                          <w:rFonts w:ascii="Arial" w:hAnsi="Arial" w:cs="Arial"/>
                        </w:rPr>
                        <w:t xml:space="preserve">Students must keep themselves informed of the band schedule which will be announced in class, and </w:t>
                      </w:r>
                      <w:r w:rsidR="005E319B">
                        <w:rPr>
                          <w:rFonts w:ascii="Arial" w:hAnsi="Arial" w:cs="Arial"/>
                        </w:rPr>
                        <w:t>communicated</w:t>
                      </w:r>
                      <w:r>
                        <w:rPr>
                          <w:rFonts w:ascii="Arial" w:hAnsi="Arial" w:cs="Arial"/>
                        </w:rPr>
                        <w:t xml:space="preserve"> online</w:t>
                      </w:r>
                      <w:r w:rsidR="005E319B">
                        <w:rPr>
                          <w:rFonts w:ascii="Arial" w:hAnsi="Arial" w:cs="Arial"/>
                        </w:rPr>
                        <w:t xml:space="preserve"> through C</w:t>
                      </w:r>
                      <w:r w:rsidR="004D3754">
                        <w:rPr>
                          <w:rFonts w:ascii="Arial" w:hAnsi="Arial" w:cs="Arial"/>
                        </w:rPr>
                        <w:t>harms</w:t>
                      </w:r>
                      <w:r w:rsidR="005E319B">
                        <w:rPr>
                          <w:rFonts w:ascii="Arial" w:hAnsi="Arial" w:cs="Arial"/>
                        </w:rPr>
                        <w:t xml:space="preserve">, Remind101, </w:t>
                      </w:r>
                      <w:r w:rsidR="00E62FFF">
                        <w:rPr>
                          <w:rFonts w:ascii="Arial" w:hAnsi="Arial" w:cs="Arial"/>
                        </w:rPr>
                        <w:t>and placed on the band calendar (pslhsband.com)</w:t>
                      </w:r>
                    </w:p>
                    <w:p w14:paraId="2107847A" w14:textId="2CC230C8" w:rsidR="00437B31" w:rsidRPr="007523AC" w:rsidRDefault="00437B31" w:rsidP="0032618F">
                      <w:pPr>
                        <w:ind w:left="1440" w:right="1440"/>
                        <w:jc w:val="both"/>
                        <w:rPr>
                          <w:rFonts w:ascii="Arial" w:hAnsi="Arial" w:cs="Arial"/>
                          <w:b/>
                        </w:rPr>
                      </w:pPr>
                      <w:r w:rsidRPr="007523AC">
                        <w:rPr>
                          <w:rFonts w:ascii="Arial" w:hAnsi="Arial" w:cs="Arial"/>
                          <w:b/>
                          <w:i/>
                        </w:rPr>
                        <w:t>Unexcused absences from any event will negatively affect a student’s</w:t>
                      </w:r>
                      <w:r>
                        <w:rPr>
                          <w:rFonts w:ascii="Arial" w:hAnsi="Arial" w:cs="Arial"/>
                          <w:b/>
                          <w:i/>
                        </w:rPr>
                        <w:t xml:space="preserve"> grade</w:t>
                      </w:r>
                      <w:r w:rsidRPr="007523AC">
                        <w:rPr>
                          <w:rFonts w:ascii="Arial" w:hAnsi="Arial" w:cs="Arial"/>
                          <w:b/>
                          <w:i/>
                        </w:rPr>
                        <w:t>.</w:t>
                      </w:r>
                    </w:p>
                    <w:p w14:paraId="38720BE5" w14:textId="1B361122" w:rsidR="00437B31" w:rsidRDefault="00437B31" w:rsidP="0032618F">
                      <w:pPr>
                        <w:rPr>
                          <w:rFonts w:ascii="Arial" w:hAnsi="Arial" w:cs="Arial"/>
                        </w:rPr>
                      </w:pPr>
                      <w:r>
                        <w:rPr>
                          <w:rFonts w:ascii="Arial" w:hAnsi="Arial" w:cs="Arial"/>
                        </w:rPr>
                        <w:t xml:space="preserve">To </w:t>
                      </w:r>
                      <w:r w:rsidRPr="00DF4576">
                        <w:rPr>
                          <w:rFonts w:ascii="Arial" w:hAnsi="Arial" w:cs="Arial"/>
                          <w:b/>
                        </w:rPr>
                        <w:t>request</w:t>
                      </w:r>
                      <w:r>
                        <w:rPr>
                          <w:rFonts w:ascii="Arial" w:hAnsi="Arial" w:cs="Arial"/>
                        </w:rPr>
                        <w:t xml:space="preserve"> that </w:t>
                      </w:r>
                      <w:r w:rsidRPr="00877E93">
                        <w:rPr>
                          <w:rFonts w:ascii="Arial" w:hAnsi="Arial" w:cs="Arial"/>
                        </w:rPr>
                        <w:t xml:space="preserve">an absence be excused, </w:t>
                      </w:r>
                      <w:r>
                        <w:rPr>
                          <w:rFonts w:ascii="Arial" w:hAnsi="Arial" w:cs="Arial"/>
                        </w:rPr>
                        <w:t>an abse</w:t>
                      </w:r>
                      <w:r w:rsidR="00E62FFF">
                        <w:rPr>
                          <w:rFonts w:ascii="Arial" w:hAnsi="Arial" w:cs="Arial"/>
                        </w:rPr>
                        <w:t>ntee</w:t>
                      </w:r>
                      <w:r>
                        <w:rPr>
                          <w:rFonts w:ascii="Arial" w:hAnsi="Arial" w:cs="Arial"/>
                        </w:rPr>
                        <w:t xml:space="preserve"> form must be filled out and </w:t>
                      </w:r>
                      <w:r w:rsidR="005E319B">
                        <w:rPr>
                          <w:rFonts w:ascii="Arial" w:hAnsi="Arial" w:cs="Arial"/>
                        </w:rPr>
                        <w:t>emailed</w:t>
                      </w:r>
                      <w:r>
                        <w:rPr>
                          <w:rFonts w:ascii="Arial" w:hAnsi="Arial" w:cs="Arial"/>
                        </w:rPr>
                        <w:t xml:space="preserve"> to the director. For all foreseeable issues, the forms must be on file </w:t>
                      </w:r>
                      <w:r w:rsidR="00672BA7">
                        <w:rPr>
                          <w:rFonts w:ascii="Arial" w:hAnsi="Arial" w:cs="Arial"/>
                          <w:u w:val="single"/>
                        </w:rPr>
                        <w:t>ONE WEEK</w:t>
                      </w:r>
                      <w:r>
                        <w:rPr>
                          <w:rFonts w:ascii="Arial" w:hAnsi="Arial" w:cs="Arial"/>
                        </w:rPr>
                        <w:t xml:space="preserve"> before the event in question. For any emergencies, the forms must be filed within </w:t>
                      </w:r>
                      <w:r w:rsidR="00672BA7">
                        <w:rPr>
                          <w:rFonts w:ascii="Arial" w:hAnsi="Arial" w:cs="Arial"/>
                          <w:u w:val="single"/>
                        </w:rPr>
                        <w:t>ONE DAY</w:t>
                      </w:r>
                      <w:r>
                        <w:rPr>
                          <w:rFonts w:ascii="Arial" w:hAnsi="Arial" w:cs="Arial"/>
                        </w:rPr>
                        <w:t xml:space="preserve"> of the student’s return. The director will review the requests and excuse absences only for legitimate reasons including:</w:t>
                      </w:r>
                    </w:p>
                    <w:p w14:paraId="0A3F264A" w14:textId="77777777" w:rsidR="00437B31" w:rsidRDefault="00437B31" w:rsidP="0032618F">
                      <w:pPr>
                        <w:numPr>
                          <w:ilvl w:val="0"/>
                          <w:numId w:val="1"/>
                        </w:numPr>
                        <w:rPr>
                          <w:rFonts w:ascii="Arial" w:hAnsi="Arial" w:cs="Arial"/>
                        </w:rPr>
                      </w:pPr>
                      <w:r>
                        <w:rPr>
                          <w:rFonts w:ascii="Arial" w:hAnsi="Arial" w:cs="Arial"/>
                        </w:rPr>
                        <w:t>A death in the immediate family</w:t>
                      </w:r>
                    </w:p>
                    <w:p w14:paraId="33AC8D0C" w14:textId="4DF3617E" w:rsidR="00437B31" w:rsidRDefault="005E319B" w:rsidP="0032618F">
                      <w:pPr>
                        <w:numPr>
                          <w:ilvl w:val="0"/>
                          <w:numId w:val="1"/>
                        </w:numPr>
                        <w:rPr>
                          <w:rFonts w:ascii="Arial" w:hAnsi="Arial" w:cs="Arial"/>
                        </w:rPr>
                      </w:pPr>
                      <w:r>
                        <w:rPr>
                          <w:rFonts w:ascii="Arial" w:hAnsi="Arial" w:cs="Arial"/>
                        </w:rPr>
                        <w:t>Ill</w:t>
                      </w:r>
                      <w:r w:rsidR="00437B31">
                        <w:rPr>
                          <w:rFonts w:ascii="Arial" w:hAnsi="Arial" w:cs="Arial"/>
                        </w:rPr>
                        <w:t>ness (medical documentation from a physician will be required)</w:t>
                      </w:r>
                    </w:p>
                    <w:p w14:paraId="7DABC69E" w14:textId="77777777" w:rsidR="00437B31" w:rsidRDefault="00437B31" w:rsidP="0032618F">
                      <w:pPr>
                        <w:numPr>
                          <w:ilvl w:val="0"/>
                          <w:numId w:val="1"/>
                        </w:numPr>
                        <w:rPr>
                          <w:rFonts w:ascii="Arial" w:hAnsi="Arial" w:cs="Arial"/>
                        </w:rPr>
                      </w:pPr>
                      <w:r>
                        <w:rPr>
                          <w:rFonts w:ascii="Arial" w:hAnsi="Arial" w:cs="Arial"/>
                        </w:rPr>
                        <w:t>Unavoidable Emergencies (documentation will be required)</w:t>
                      </w:r>
                    </w:p>
                    <w:p w14:paraId="41EFA39E" w14:textId="77777777" w:rsidR="00437B31" w:rsidRDefault="00437B31" w:rsidP="0032618F">
                      <w:pPr>
                        <w:numPr>
                          <w:ilvl w:val="0"/>
                          <w:numId w:val="1"/>
                        </w:numPr>
                        <w:rPr>
                          <w:rFonts w:ascii="Arial" w:hAnsi="Arial" w:cs="Arial"/>
                        </w:rPr>
                      </w:pPr>
                      <w:r>
                        <w:rPr>
                          <w:rFonts w:ascii="Arial" w:hAnsi="Arial" w:cs="Arial"/>
                        </w:rPr>
                        <w:t>Other situations at the director’s discretion</w:t>
                      </w:r>
                    </w:p>
                    <w:p w14:paraId="2164C6EE" w14:textId="731B1D85" w:rsidR="00437B31" w:rsidRDefault="00437B31" w:rsidP="0032618F">
                      <w:pPr>
                        <w:rPr>
                          <w:rFonts w:ascii="Arial" w:hAnsi="Arial" w:cs="Arial"/>
                        </w:rPr>
                      </w:pPr>
                      <w:r>
                        <w:rPr>
                          <w:rFonts w:ascii="Arial" w:hAnsi="Arial" w:cs="Arial"/>
                        </w:rPr>
                        <w:t xml:space="preserve">It is the responsibility of the student to check with the director after filing an </w:t>
                      </w:r>
                      <w:r w:rsidR="00672BA7">
                        <w:rPr>
                          <w:rFonts w:ascii="Arial" w:hAnsi="Arial" w:cs="Arial"/>
                        </w:rPr>
                        <w:t>absentee</w:t>
                      </w:r>
                      <w:r>
                        <w:rPr>
                          <w:rFonts w:ascii="Arial" w:hAnsi="Arial" w:cs="Arial"/>
                        </w:rPr>
                        <w:t xml:space="preserve"> form to see if the absence has been excused and to collect assigned make-up work. </w:t>
                      </w:r>
                    </w:p>
                    <w:p w14:paraId="32306CD5" w14:textId="77777777" w:rsidR="00437B31" w:rsidRDefault="00437B31" w:rsidP="0032618F">
                      <w:pPr>
                        <w:rPr>
                          <w:rFonts w:ascii="Arial" w:hAnsi="Arial" w:cs="Arial"/>
                        </w:rPr>
                      </w:pPr>
                    </w:p>
                    <w:p w14:paraId="06CBEF17" w14:textId="77777777" w:rsidR="00437B31" w:rsidRPr="00672BA7" w:rsidRDefault="00437B31" w:rsidP="0032618F">
                      <w:pPr>
                        <w:rPr>
                          <w:rFonts w:ascii="Arial" w:hAnsi="Arial" w:cs="Arial"/>
                          <w:b/>
                          <w:bCs/>
                        </w:rPr>
                      </w:pPr>
                      <w:r w:rsidRPr="00672BA7">
                        <w:rPr>
                          <w:rFonts w:ascii="Arial" w:hAnsi="Arial" w:cs="Arial"/>
                          <w:b/>
                          <w:bCs/>
                        </w:rPr>
                        <w:t xml:space="preserve">Remember, as a member of the band, you are part of a </w:t>
                      </w:r>
                      <w:r w:rsidRPr="00672BA7">
                        <w:rPr>
                          <w:rFonts w:ascii="Arial" w:hAnsi="Arial" w:cs="Arial"/>
                          <w:b/>
                          <w:bCs/>
                          <w:u w:val="single"/>
                        </w:rPr>
                        <w:t>team</w:t>
                      </w:r>
                      <w:r w:rsidRPr="00672BA7">
                        <w:rPr>
                          <w:rFonts w:ascii="Arial" w:hAnsi="Arial" w:cs="Arial"/>
                          <w:b/>
                          <w:bCs/>
                        </w:rPr>
                        <w:t xml:space="preserve">. Your absence from any official function hurts not just you but the entire group as a whole. </w:t>
                      </w:r>
                    </w:p>
                    <w:p w14:paraId="589FF250" w14:textId="77777777" w:rsidR="00437B31" w:rsidRDefault="00437B31" w:rsidP="0032618F">
                      <w:pPr>
                        <w:rPr>
                          <w:rFonts w:ascii="Arial" w:hAnsi="Arial" w:cs="Arial"/>
                        </w:rPr>
                      </w:pPr>
                    </w:p>
                    <w:p w14:paraId="0B1FC04E" w14:textId="723D4BA6" w:rsidR="00437B31" w:rsidRDefault="00437B31" w:rsidP="0032618F">
                      <w:pPr>
                        <w:rPr>
                          <w:rFonts w:ascii="Arial" w:hAnsi="Arial" w:cs="Arial"/>
                        </w:rPr>
                      </w:pPr>
                      <w:r>
                        <w:rPr>
                          <w:rFonts w:ascii="Arial" w:hAnsi="Arial" w:cs="Arial"/>
                        </w:rPr>
                        <w:t xml:space="preserve">The solution to all attendance issues: </w:t>
                      </w:r>
                      <w:r>
                        <w:rPr>
                          <w:rFonts w:ascii="Arial" w:hAnsi="Arial" w:cs="Arial"/>
                          <w:b/>
                          <w:u w:val="single"/>
                        </w:rPr>
                        <w:t>PLAN AHEAD!!</w:t>
                      </w:r>
                      <w:r>
                        <w:rPr>
                          <w:rFonts w:ascii="Arial" w:hAnsi="Arial" w:cs="Arial"/>
                        </w:rPr>
                        <w:t xml:space="preserve"> </w:t>
                      </w:r>
                      <w:r w:rsidR="005E319B">
                        <w:rPr>
                          <w:rFonts w:ascii="Arial" w:hAnsi="Arial" w:cs="Arial"/>
                        </w:rPr>
                        <w:t xml:space="preserve"> </w:t>
                      </w:r>
                      <w:r>
                        <w:rPr>
                          <w:rFonts w:ascii="Arial" w:hAnsi="Arial" w:cs="Arial"/>
                        </w:rPr>
                        <w:t xml:space="preserve">Let your parents/guardians know immediately when an event is scheduled and discuss any possible conflicts. There are very few issues that cannot be resolved without a little bit of foresight. </w:t>
                      </w:r>
                      <w:r w:rsidR="005E319B">
                        <w:rPr>
                          <w:rFonts w:ascii="Arial" w:hAnsi="Arial" w:cs="Arial"/>
                        </w:rPr>
                        <w:t xml:space="preserve"> </w:t>
                      </w:r>
                      <w:r>
                        <w:rPr>
                          <w:rFonts w:ascii="Arial" w:hAnsi="Arial" w:cs="Arial"/>
                        </w:rPr>
                        <w:t xml:space="preserve">Discuss any issues with the </w:t>
                      </w:r>
                      <w:r w:rsidR="005E319B">
                        <w:rPr>
                          <w:rFonts w:ascii="Arial" w:hAnsi="Arial" w:cs="Arial"/>
                        </w:rPr>
                        <w:t>Band D</w:t>
                      </w:r>
                      <w:r>
                        <w:rPr>
                          <w:rFonts w:ascii="Arial" w:hAnsi="Arial" w:cs="Arial"/>
                        </w:rPr>
                        <w:t>irector ahead of time, and things will work out!</w:t>
                      </w:r>
                    </w:p>
                    <w:p w14:paraId="1482F67E" w14:textId="77777777" w:rsidR="00437B31" w:rsidRDefault="00437B31"/>
                  </w:txbxContent>
                </v:textbox>
              </v:shape>
            </w:pict>
          </mc:Fallback>
        </mc:AlternateContent>
      </w:r>
    </w:p>
    <w:p w14:paraId="0A01C4BD" w14:textId="77777777" w:rsidR="004654CF" w:rsidRPr="00283DB2" w:rsidRDefault="004654CF" w:rsidP="00D74AC7">
      <w:pPr>
        <w:rPr>
          <w:rFonts w:ascii="Arial" w:hAnsi="Arial" w:cs="Arial"/>
          <w:sz w:val="22"/>
          <w:szCs w:val="22"/>
        </w:rPr>
      </w:pPr>
    </w:p>
    <w:p w14:paraId="00E5368B" w14:textId="77777777" w:rsidR="00CC440D" w:rsidRPr="00283DB2" w:rsidRDefault="00CC440D" w:rsidP="00D74AC7">
      <w:pPr>
        <w:rPr>
          <w:rFonts w:ascii="Arial" w:hAnsi="Arial" w:cs="Arial"/>
          <w:sz w:val="22"/>
          <w:szCs w:val="22"/>
        </w:rPr>
      </w:pPr>
    </w:p>
    <w:p w14:paraId="746A2897" w14:textId="77777777" w:rsidR="00CC440D" w:rsidRPr="00283DB2" w:rsidRDefault="00CC440D" w:rsidP="00D74AC7">
      <w:pPr>
        <w:rPr>
          <w:rFonts w:ascii="Arial" w:hAnsi="Arial" w:cs="Arial"/>
          <w:sz w:val="22"/>
          <w:szCs w:val="22"/>
        </w:rPr>
      </w:pPr>
    </w:p>
    <w:p w14:paraId="27A42E9B" w14:textId="77777777" w:rsidR="00CC440D" w:rsidRPr="00283DB2" w:rsidRDefault="00CC440D" w:rsidP="00D74AC7">
      <w:pPr>
        <w:rPr>
          <w:rFonts w:ascii="Arial" w:hAnsi="Arial" w:cs="Arial"/>
          <w:sz w:val="22"/>
          <w:szCs w:val="22"/>
        </w:rPr>
      </w:pPr>
    </w:p>
    <w:p w14:paraId="609CB82A" w14:textId="77777777" w:rsidR="00CC440D" w:rsidRPr="00283DB2" w:rsidRDefault="00CC440D" w:rsidP="00D74AC7">
      <w:pPr>
        <w:rPr>
          <w:rFonts w:ascii="Arial" w:hAnsi="Arial" w:cs="Arial"/>
          <w:sz w:val="22"/>
          <w:szCs w:val="22"/>
        </w:rPr>
      </w:pPr>
    </w:p>
    <w:p w14:paraId="77520483" w14:textId="77777777" w:rsidR="00CC440D" w:rsidRPr="00283DB2" w:rsidRDefault="00CC440D" w:rsidP="00D74AC7">
      <w:pPr>
        <w:rPr>
          <w:rFonts w:ascii="Arial" w:hAnsi="Arial" w:cs="Arial"/>
          <w:sz w:val="22"/>
          <w:szCs w:val="22"/>
        </w:rPr>
      </w:pPr>
    </w:p>
    <w:p w14:paraId="20840CF4" w14:textId="77777777" w:rsidR="00CC440D" w:rsidRPr="00283DB2" w:rsidRDefault="00CC440D" w:rsidP="00D74AC7">
      <w:pPr>
        <w:rPr>
          <w:rFonts w:ascii="Arial" w:hAnsi="Arial" w:cs="Arial"/>
          <w:sz w:val="22"/>
          <w:szCs w:val="22"/>
        </w:rPr>
      </w:pPr>
    </w:p>
    <w:p w14:paraId="04F1ADC2" w14:textId="77777777" w:rsidR="00CC440D" w:rsidRPr="00283DB2" w:rsidRDefault="00CC440D" w:rsidP="00D74AC7">
      <w:pPr>
        <w:rPr>
          <w:rFonts w:ascii="Arial" w:hAnsi="Arial" w:cs="Arial"/>
          <w:sz w:val="22"/>
          <w:szCs w:val="22"/>
        </w:rPr>
      </w:pPr>
    </w:p>
    <w:p w14:paraId="46A39908" w14:textId="77777777" w:rsidR="00CC440D" w:rsidRPr="00283DB2" w:rsidRDefault="00CC440D" w:rsidP="00D74AC7">
      <w:pPr>
        <w:rPr>
          <w:rFonts w:ascii="Arial" w:hAnsi="Arial" w:cs="Arial"/>
          <w:sz w:val="22"/>
          <w:szCs w:val="22"/>
        </w:rPr>
      </w:pPr>
    </w:p>
    <w:p w14:paraId="0D32B288" w14:textId="77777777" w:rsidR="00CC440D" w:rsidRPr="00283DB2" w:rsidRDefault="00CC440D" w:rsidP="00D74AC7">
      <w:pPr>
        <w:rPr>
          <w:rFonts w:ascii="Arial" w:hAnsi="Arial" w:cs="Arial"/>
          <w:sz w:val="22"/>
          <w:szCs w:val="22"/>
        </w:rPr>
      </w:pPr>
    </w:p>
    <w:p w14:paraId="6CF7D116" w14:textId="77777777" w:rsidR="00CC440D" w:rsidRPr="00283DB2" w:rsidRDefault="00CC440D" w:rsidP="00D74AC7">
      <w:pPr>
        <w:rPr>
          <w:rFonts w:ascii="Arial" w:hAnsi="Arial" w:cs="Arial"/>
          <w:sz w:val="22"/>
          <w:szCs w:val="22"/>
        </w:rPr>
      </w:pPr>
    </w:p>
    <w:p w14:paraId="7A1D3658" w14:textId="77777777" w:rsidR="00CC440D" w:rsidRPr="00283DB2" w:rsidRDefault="00CC440D" w:rsidP="00D74AC7">
      <w:pPr>
        <w:rPr>
          <w:rFonts w:ascii="Arial" w:hAnsi="Arial" w:cs="Arial"/>
          <w:sz w:val="22"/>
          <w:szCs w:val="22"/>
        </w:rPr>
      </w:pPr>
    </w:p>
    <w:p w14:paraId="4DBAC9D3" w14:textId="77777777" w:rsidR="00CC440D" w:rsidRPr="00283DB2" w:rsidRDefault="00CC440D" w:rsidP="00D74AC7">
      <w:pPr>
        <w:rPr>
          <w:rFonts w:ascii="Arial" w:hAnsi="Arial" w:cs="Arial"/>
          <w:sz w:val="22"/>
          <w:szCs w:val="22"/>
        </w:rPr>
      </w:pPr>
    </w:p>
    <w:p w14:paraId="11DD873C" w14:textId="77777777" w:rsidR="00CC440D" w:rsidRPr="00283DB2" w:rsidRDefault="00CC440D" w:rsidP="00D74AC7">
      <w:pPr>
        <w:rPr>
          <w:rFonts w:ascii="Arial" w:hAnsi="Arial" w:cs="Arial"/>
          <w:sz w:val="22"/>
          <w:szCs w:val="22"/>
        </w:rPr>
      </w:pPr>
    </w:p>
    <w:p w14:paraId="7A99CBA1" w14:textId="77777777" w:rsidR="00CC440D" w:rsidRPr="00283DB2" w:rsidRDefault="00CC440D" w:rsidP="00D74AC7">
      <w:pPr>
        <w:rPr>
          <w:rFonts w:ascii="Arial" w:hAnsi="Arial" w:cs="Arial"/>
          <w:sz w:val="22"/>
          <w:szCs w:val="22"/>
        </w:rPr>
      </w:pPr>
    </w:p>
    <w:p w14:paraId="7925E096" w14:textId="77777777" w:rsidR="00CC440D" w:rsidRPr="00283DB2" w:rsidRDefault="00CC440D" w:rsidP="00D74AC7">
      <w:pPr>
        <w:rPr>
          <w:rFonts w:ascii="Arial" w:hAnsi="Arial" w:cs="Arial"/>
          <w:sz w:val="22"/>
          <w:szCs w:val="22"/>
        </w:rPr>
      </w:pPr>
    </w:p>
    <w:p w14:paraId="3D25D97F" w14:textId="77777777" w:rsidR="00CC440D" w:rsidRPr="00283DB2" w:rsidRDefault="00CC440D" w:rsidP="00D74AC7">
      <w:pPr>
        <w:rPr>
          <w:rFonts w:ascii="Arial" w:hAnsi="Arial" w:cs="Arial"/>
          <w:sz w:val="22"/>
          <w:szCs w:val="22"/>
        </w:rPr>
      </w:pPr>
    </w:p>
    <w:p w14:paraId="7015B27A" w14:textId="77777777" w:rsidR="00CC440D" w:rsidRPr="00283DB2" w:rsidRDefault="00CC440D" w:rsidP="00D74AC7">
      <w:pPr>
        <w:rPr>
          <w:rFonts w:ascii="Arial" w:hAnsi="Arial" w:cs="Arial"/>
          <w:sz w:val="22"/>
          <w:szCs w:val="22"/>
        </w:rPr>
      </w:pPr>
    </w:p>
    <w:p w14:paraId="0B6CEE41" w14:textId="77777777" w:rsidR="00CC440D" w:rsidRPr="00283DB2" w:rsidRDefault="00CC440D" w:rsidP="00D74AC7">
      <w:pPr>
        <w:rPr>
          <w:rFonts w:ascii="Arial" w:hAnsi="Arial" w:cs="Arial"/>
          <w:sz w:val="22"/>
          <w:szCs w:val="22"/>
        </w:rPr>
      </w:pPr>
    </w:p>
    <w:p w14:paraId="6CFCF7DF" w14:textId="77777777" w:rsidR="00CC440D" w:rsidRPr="00283DB2" w:rsidRDefault="00CC440D" w:rsidP="00D74AC7">
      <w:pPr>
        <w:rPr>
          <w:rFonts w:ascii="Arial" w:hAnsi="Arial" w:cs="Arial"/>
          <w:sz w:val="22"/>
          <w:szCs w:val="22"/>
        </w:rPr>
      </w:pPr>
    </w:p>
    <w:p w14:paraId="3FBE120F" w14:textId="77777777" w:rsidR="00CC440D" w:rsidRPr="00283DB2" w:rsidRDefault="00CC440D" w:rsidP="00D74AC7">
      <w:pPr>
        <w:rPr>
          <w:rFonts w:ascii="Arial" w:hAnsi="Arial" w:cs="Arial"/>
          <w:sz w:val="22"/>
          <w:szCs w:val="22"/>
        </w:rPr>
      </w:pPr>
    </w:p>
    <w:p w14:paraId="79C7A096" w14:textId="77777777" w:rsidR="00CC440D" w:rsidRPr="00283DB2" w:rsidRDefault="00CC440D" w:rsidP="00D74AC7">
      <w:pPr>
        <w:rPr>
          <w:rFonts w:ascii="Arial" w:hAnsi="Arial" w:cs="Arial"/>
          <w:sz w:val="22"/>
          <w:szCs w:val="22"/>
        </w:rPr>
      </w:pPr>
    </w:p>
    <w:p w14:paraId="7A68A435" w14:textId="77777777" w:rsidR="00CC440D" w:rsidRPr="00283DB2" w:rsidRDefault="00CC440D" w:rsidP="00D74AC7">
      <w:pPr>
        <w:rPr>
          <w:rFonts w:ascii="Arial" w:hAnsi="Arial" w:cs="Arial"/>
          <w:sz w:val="22"/>
          <w:szCs w:val="22"/>
        </w:rPr>
      </w:pPr>
    </w:p>
    <w:p w14:paraId="1B708010" w14:textId="77777777" w:rsidR="00CC440D" w:rsidRPr="00283DB2" w:rsidRDefault="00CC440D" w:rsidP="00D74AC7">
      <w:pPr>
        <w:rPr>
          <w:rFonts w:ascii="Arial" w:hAnsi="Arial" w:cs="Arial"/>
          <w:sz w:val="22"/>
          <w:szCs w:val="22"/>
        </w:rPr>
      </w:pPr>
    </w:p>
    <w:p w14:paraId="45EDB490" w14:textId="77777777" w:rsidR="00CC440D" w:rsidRPr="00283DB2" w:rsidRDefault="00CC440D" w:rsidP="00D74AC7">
      <w:pPr>
        <w:rPr>
          <w:rFonts w:ascii="Arial" w:hAnsi="Arial" w:cs="Arial"/>
          <w:sz w:val="22"/>
          <w:szCs w:val="22"/>
          <w:u w:val="single"/>
        </w:rPr>
      </w:pPr>
    </w:p>
    <w:p w14:paraId="4B34CE7B" w14:textId="77777777" w:rsidR="00CC440D" w:rsidRPr="00283DB2" w:rsidRDefault="00CC440D" w:rsidP="00D74AC7">
      <w:pPr>
        <w:rPr>
          <w:rFonts w:ascii="Arial" w:hAnsi="Arial" w:cs="Arial"/>
          <w:sz w:val="22"/>
          <w:szCs w:val="22"/>
          <w:u w:val="single"/>
        </w:rPr>
      </w:pPr>
    </w:p>
    <w:p w14:paraId="43E21A2D" w14:textId="77777777" w:rsidR="00CC440D" w:rsidRPr="00283DB2" w:rsidRDefault="00CC440D" w:rsidP="00D74AC7">
      <w:pPr>
        <w:rPr>
          <w:rFonts w:ascii="Arial" w:hAnsi="Arial" w:cs="Arial"/>
          <w:sz w:val="22"/>
          <w:szCs w:val="22"/>
          <w:u w:val="single"/>
        </w:rPr>
      </w:pPr>
    </w:p>
    <w:p w14:paraId="541313DA" w14:textId="77777777" w:rsidR="009A0EA3" w:rsidRPr="00283DB2" w:rsidRDefault="009A0EA3" w:rsidP="00D74AC7">
      <w:pPr>
        <w:rPr>
          <w:rFonts w:ascii="Arial" w:hAnsi="Arial" w:cs="Arial"/>
          <w:sz w:val="22"/>
          <w:szCs w:val="22"/>
          <w:u w:val="single"/>
        </w:rPr>
      </w:pPr>
    </w:p>
    <w:p w14:paraId="7AED746C" w14:textId="77777777" w:rsidR="00CC440D" w:rsidRPr="00283DB2" w:rsidRDefault="00CC440D" w:rsidP="00D74AC7">
      <w:pPr>
        <w:rPr>
          <w:rFonts w:ascii="Arial" w:hAnsi="Arial" w:cs="Arial"/>
          <w:sz w:val="22"/>
          <w:szCs w:val="22"/>
          <w:u w:val="single"/>
        </w:rPr>
      </w:pPr>
    </w:p>
    <w:p w14:paraId="3499691A" w14:textId="7C61D8F8" w:rsidR="00B10189" w:rsidRDefault="00B10189" w:rsidP="00D74AC7">
      <w:pPr>
        <w:rPr>
          <w:rFonts w:ascii="Arial" w:hAnsi="Arial" w:cs="Arial"/>
          <w:sz w:val="22"/>
          <w:szCs w:val="22"/>
        </w:rPr>
      </w:pPr>
    </w:p>
    <w:p w14:paraId="5A77C500" w14:textId="77777777" w:rsidR="0028496E" w:rsidRPr="0081774F" w:rsidRDefault="0028496E" w:rsidP="0028496E">
      <w:pPr>
        <w:rPr>
          <w:rFonts w:ascii="Arial" w:hAnsi="Arial" w:cs="Arial"/>
          <w:b/>
          <w:bCs/>
          <w:sz w:val="22"/>
          <w:szCs w:val="22"/>
        </w:rPr>
      </w:pPr>
      <w:r>
        <w:rPr>
          <w:rFonts w:ascii="Arial" w:hAnsi="Arial" w:cs="Arial"/>
          <w:b/>
          <w:bCs/>
          <w:sz w:val="22"/>
          <w:szCs w:val="22"/>
          <w:u w:val="single"/>
        </w:rPr>
        <w:t>Marching and Concert</w:t>
      </w:r>
      <w:r w:rsidRPr="0081774F">
        <w:rPr>
          <w:rFonts w:ascii="Arial" w:hAnsi="Arial" w:cs="Arial"/>
          <w:b/>
          <w:bCs/>
          <w:sz w:val="22"/>
          <w:szCs w:val="22"/>
          <w:u w:val="single"/>
        </w:rPr>
        <w:t xml:space="preserve"> Band Rehearsals:</w:t>
      </w:r>
    </w:p>
    <w:p w14:paraId="056D2CBF" w14:textId="77777777" w:rsidR="004654CF" w:rsidRPr="00283DB2" w:rsidRDefault="004654CF" w:rsidP="00D74AC7">
      <w:pPr>
        <w:rPr>
          <w:rFonts w:ascii="Arial" w:hAnsi="Arial" w:cs="Arial"/>
          <w:sz w:val="22"/>
          <w:szCs w:val="22"/>
        </w:rPr>
      </w:pPr>
    </w:p>
    <w:p w14:paraId="19FC2AFF" w14:textId="77777777" w:rsidR="000974E8" w:rsidRDefault="000974E8" w:rsidP="00D74AC7">
      <w:pPr>
        <w:rPr>
          <w:rFonts w:ascii="Arial" w:hAnsi="Arial" w:cs="Arial"/>
          <w:b/>
          <w:bCs/>
          <w:sz w:val="22"/>
          <w:szCs w:val="22"/>
          <w:u w:val="single"/>
        </w:rPr>
      </w:pPr>
      <w:bookmarkStart w:id="9" w:name="_Hlk49089059"/>
    </w:p>
    <w:p w14:paraId="74539A4E" w14:textId="77777777" w:rsidR="000974E8" w:rsidRDefault="000974E8" w:rsidP="00D74AC7">
      <w:pPr>
        <w:rPr>
          <w:rFonts w:ascii="Arial" w:hAnsi="Arial" w:cs="Arial"/>
          <w:b/>
          <w:bCs/>
          <w:sz w:val="22"/>
          <w:szCs w:val="22"/>
          <w:u w:val="single"/>
        </w:rPr>
      </w:pPr>
    </w:p>
    <w:p w14:paraId="123052A4" w14:textId="77777777" w:rsidR="000974E8" w:rsidRDefault="000974E8" w:rsidP="00D74AC7">
      <w:pPr>
        <w:rPr>
          <w:rFonts w:ascii="Arial" w:hAnsi="Arial" w:cs="Arial"/>
          <w:b/>
          <w:bCs/>
          <w:sz w:val="22"/>
          <w:szCs w:val="22"/>
          <w:u w:val="single"/>
        </w:rPr>
      </w:pPr>
    </w:p>
    <w:p w14:paraId="23812D8B" w14:textId="77777777" w:rsidR="000974E8" w:rsidRDefault="000974E8" w:rsidP="00D74AC7">
      <w:pPr>
        <w:rPr>
          <w:rFonts w:ascii="Arial" w:hAnsi="Arial" w:cs="Arial"/>
          <w:b/>
          <w:bCs/>
          <w:sz w:val="22"/>
          <w:szCs w:val="22"/>
          <w:u w:val="single"/>
        </w:rPr>
      </w:pPr>
    </w:p>
    <w:p w14:paraId="44F240E4" w14:textId="77777777" w:rsidR="000974E8" w:rsidRDefault="000974E8" w:rsidP="00D74AC7">
      <w:pPr>
        <w:rPr>
          <w:rFonts w:ascii="Arial" w:hAnsi="Arial" w:cs="Arial"/>
          <w:b/>
          <w:bCs/>
          <w:sz w:val="22"/>
          <w:szCs w:val="22"/>
          <w:u w:val="single"/>
        </w:rPr>
      </w:pPr>
    </w:p>
    <w:p w14:paraId="485A5DC6" w14:textId="2DBCF43B" w:rsidR="004654CF" w:rsidRPr="0028496E" w:rsidRDefault="006C67C4" w:rsidP="00D74AC7">
      <w:pPr>
        <w:rPr>
          <w:rFonts w:ascii="Arial" w:hAnsi="Arial" w:cs="Arial"/>
          <w:b/>
          <w:bCs/>
          <w:sz w:val="22"/>
          <w:szCs w:val="22"/>
        </w:rPr>
      </w:pPr>
      <w:r w:rsidRPr="0028496E">
        <w:rPr>
          <w:rFonts w:ascii="Arial" w:hAnsi="Arial" w:cs="Arial"/>
          <w:b/>
          <w:bCs/>
          <w:sz w:val="22"/>
          <w:szCs w:val="22"/>
          <w:u w:val="single"/>
        </w:rPr>
        <w:t xml:space="preserve">Band </w:t>
      </w:r>
      <w:r w:rsidR="00672BA7">
        <w:rPr>
          <w:rFonts w:ascii="Arial" w:hAnsi="Arial" w:cs="Arial"/>
          <w:b/>
          <w:bCs/>
          <w:sz w:val="22"/>
          <w:szCs w:val="22"/>
          <w:u w:val="single"/>
        </w:rPr>
        <w:t xml:space="preserve">Fee </w:t>
      </w:r>
      <w:r w:rsidR="00267561" w:rsidRPr="0028496E">
        <w:rPr>
          <w:rFonts w:ascii="Arial" w:hAnsi="Arial" w:cs="Arial"/>
          <w:b/>
          <w:bCs/>
          <w:sz w:val="22"/>
          <w:szCs w:val="22"/>
          <w:u w:val="single"/>
        </w:rPr>
        <w:t>:</w:t>
      </w:r>
    </w:p>
    <w:p w14:paraId="30F1068E" w14:textId="3822117E" w:rsidR="005A3860" w:rsidRPr="00F1188A" w:rsidRDefault="006C67C4" w:rsidP="00EF5D1B">
      <w:pPr>
        <w:rPr>
          <w:rFonts w:ascii="Arial" w:hAnsi="Arial" w:cs="Arial"/>
          <w:b/>
          <w:bCs/>
          <w:sz w:val="22"/>
          <w:szCs w:val="22"/>
        </w:rPr>
      </w:pPr>
      <w:bookmarkStart w:id="10" w:name="_Hlk49239114"/>
      <w:r>
        <w:rPr>
          <w:rFonts w:ascii="Arial" w:hAnsi="Arial" w:cs="Arial"/>
          <w:sz w:val="22"/>
          <w:szCs w:val="22"/>
        </w:rPr>
        <w:t>The band dues this year are</w:t>
      </w:r>
      <w:r w:rsidR="00A87478" w:rsidRPr="00283DB2">
        <w:rPr>
          <w:rFonts w:ascii="Arial" w:hAnsi="Arial" w:cs="Arial"/>
          <w:sz w:val="22"/>
          <w:szCs w:val="22"/>
        </w:rPr>
        <w:t xml:space="preserve"> </w:t>
      </w:r>
      <w:r w:rsidR="00267561" w:rsidRPr="00283DB2">
        <w:rPr>
          <w:rFonts w:ascii="Arial" w:hAnsi="Arial" w:cs="Arial"/>
          <w:sz w:val="22"/>
          <w:szCs w:val="22"/>
        </w:rPr>
        <w:t>$</w:t>
      </w:r>
      <w:r w:rsidR="00557740">
        <w:rPr>
          <w:rFonts w:ascii="Arial" w:hAnsi="Arial" w:cs="Arial"/>
          <w:sz w:val="22"/>
          <w:szCs w:val="22"/>
        </w:rPr>
        <w:t>100</w:t>
      </w:r>
      <w:r>
        <w:rPr>
          <w:rFonts w:ascii="Arial" w:hAnsi="Arial" w:cs="Arial"/>
          <w:sz w:val="22"/>
          <w:szCs w:val="22"/>
        </w:rPr>
        <w:t xml:space="preserve"> fo</w:t>
      </w:r>
      <w:r w:rsidR="005E319B">
        <w:rPr>
          <w:rFonts w:ascii="Arial" w:hAnsi="Arial" w:cs="Arial"/>
          <w:sz w:val="22"/>
          <w:szCs w:val="22"/>
        </w:rPr>
        <w:t>r all members</w:t>
      </w:r>
      <w:r w:rsidR="00267561" w:rsidRPr="00283DB2">
        <w:rPr>
          <w:rFonts w:ascii="Arial" w:hAnsi="Arial" w:cs="Arial"/>
          <w:sz w:val="22"/>
          <w:szCs w:val="22"/>
        </w:rPr>
        <w:t xml:space="preserve">. </w:t>
      </w:r>
      <w:r w:rsidR="0099703D">
        <w:rPr>
          <w:rFonts w:ascii="Arial" w:hAnsi="Arial" w:cs="Arial"/>
          <w:sz w:val="22"/>
          <w:szCs w:val="22"/>
        </w:rPr>
        <w:t xml:space="preserve"> </w:t>
      </w:r>
      <w:r w:rsidR="00672BA7">
        <w:rPr>
          <w:rFonts w:ascii="Arial" w:hAnsi="Arial" w:cs="Arial"/>
          <w:sz w:val="22"/>
          <w:szCs w:val="22"/>
        </w:rPr>
        <w:t>Typically the fee is $</w:t>
      </w:r>
      <w:r w:rsidR="00CC6864">
        <w:rPr>
          <w:rFonts w:ascii="Arial" w:hAnsi="Arial" w:cs="Arial"/>
          <w:sz w:val="22"/>
          <w:szCs w:val="22"/>
        </w:rPr>
        <w:t>200</w:t>
      </w:r>
      <w:r w:rsidR="00672BA7">
        <w:rPr>
          <w:rFonts w:ascii="Arial" w:hAnsi="Arial" w:cs="Arial"/>
          <w:sz w:val="22"/>
          <w:szCs w:val="22"/>
        </w:rPr>
        <w:t xml:space="preserve"> per student. Due to the restrictions COVID-19 has placed on bands, the costs to run a functional band program are less. This fee is the minimum amount that should cover the following expenses; Music, Instrument Repair, Musical Equipment, PPE Equipment, band snacks and other supplies. </w:t>
      </w:r>
      <w:r w:rsidR="00F1188A" w:rsidRPr="00F1188A">
        <w:rPr>
          <w:rFonts w:ascii="Arial" w:hAnsi="Arial" w:cs="Arial"/>
          <w:b/>
          <w:bCs/>
          <w:sz w:val="22"/>
          <w:szCs w:val="22"/>
        </w:rPr>
        <w:t xml:space="preserve">EMAIL ME WITH ANY CONCERNS AND WE WILL WORK IT OUT! </w:t>
      </w:r>
    </w:p>
    <w:bookmarkEnd w:id="9"/>
    <w:bookmarkEnd w:id="10"/>
    <w:p w14:paraId="09AB9AB5" w14:textId="77777777" w:rsidR="00C052C2" w:rsidRPr="00F1188A" w:rsidRDefault="00C052C2" w:rsidP="006D4731">
      <w:pPr>
        <w:rPr>
          <w:rFonts w:ascii="Arial" w:hAnsi="Arial" w:cs="Arial"/>
          <w:b/>
          <w:bCs/>
          <w:sz w:val="22"/>
          <w:szCs w:val="22"/>
          <w:u w:val="single"/>
        </w:rPr>
      </w:pPr>
    </w:p>
    <w:p w14:paraId="175AC66E" w14:textId="77777777" w:rsidR="00F745CF" w:rsidRPr="0028496E" w:rsidRDefault="00F745CF" w:rsidP="00F745CF">
      <w:pPr>
        <w:rPr>
          <w:rFonts w:ascii="Arial" w:hAnsi="Arial" w:cs="Arial"/>
          <w:b/>
          <w:bCs/>
          <w:sz w:val="22"/>
          <w:szCs w:val="22"/>
        </w:rPr>
      </w:pPr>
      <w:bookmarkStart w:id="11" w:name="_Hlk49239165"/>
      <w:r w:rsidRPr="0028496E">
        <w:rPr>
          <w:rFonts w:ascii="Arial" w:hAnsi="Arial" w:cs="Arial"/>
          <w:b/>
          <w:bCs/>
          <w:sz w:val="22"/>
          <w:szCs w:val="22"/>
          <w:u w:val="single"/>
        </w:rPr>
        <w:t>Classroom Procedures:</w:t>
      </w:r>
    </w:p>
    <w:p w14:paraId="107B380A" w14:textId="508168A7" w:rsidR="00F745CF" w:rsidRPr="00283DB2" w:rsidRDefault="00F745CF" w:rsidP="00F745CF">
      <w:pPr>
        <w:pStyle w:val="ListParagraph"/>
        <w:numPr>
          <w:ilvl w:val="0"/>
          <w:numId w:val="8"/>
        </w:numPr>
        <w:rPr>
          <w:rFonts w:ascii="Arial" w:hAnsi="Arial" w:cs="Arial"/>
          <w:sz w:val="22"/>
          <w:szCs w:val="22"/>
        </w:rPr>
      </w:pPr>
      <w:r w:rsidRPr="00283DB2">
        <w:rPr>
          <w:rFonts w:ascii="Arial" w:hAnsi="Arial" w:cs="Arial"/>
          <w:sz w:val="22"/>
          <w:szCs w:val="22"/>
        </w:rPr>
        <w:t xml:space="preserve">Students </w:t>
      </w:r>
      <w:r w:rsidR="0028496E">
        <w:rPr>
          <w:rFonts w:ascii="Arial" w:hAnsi="Arial" w:cs="Arial"/>
          <w:sz w:val="22"/>
          <w:szCs w:val="22"/>
        </w:rPr>
        <w:t>will stand on a socially distanced outside of the band room door</w:t>
      </w:r>
      <w:r w:rsidR="00672BA7">
        <w:rPr>
          <w:rFonts w:ascii="Arial" w:hAnsi="Arial" w:cs="Arial"/>
          <w:sz w:val="22"/>
          <w:szCs w:val="22"/>
        </w:rPr>
        <w:t xml:space="preserve"> along the walls</w:t>
      </w:r>
      <w:r w:rsidR="0028496E">
        <w:rPr>
          <w:rFonts w:ascii="Arial" w:hAnsi="Arial" w:cs="Arial"/>
          <w:sz w:val="22"/>
          <w:szCs w:val="22"/>
        </w:rPr>
        <w:t xml:space="preserve"> and wait to be sent in, in small groups as directed by the director.</w:t>
      </w:r>
    </w:p>
    <w:p w14:paraId="62219572" w14:textId="113EA7A7" w:rsidR="00F745CF" w:rsidRPr="00283DB2" w:rsidRDefault="00F745CF" w:rsidP="00F745CF">
      <w:pPr>
        <w:pStyle w:val="ListParagraph"/>
        <w:numPr>
          <w:ilvl w:val="0"/>
          <w:numId w:val="8"/>
        </w:numPr>
        <w:rPr>
          <w:rFonts w:ascii="Arial" w:hAnsi="Arial" w:cs="Arial"/>
          <w:sz w:val="22"/>
          <w:szCs w:val="22"/>
        </w:rPr>
      </w:pPr>
      <w:r w:rsidRPr="00283DB2">
        <w:rPr>
          <w:rFonts w:ascii="Arial" w:hAnsi="Arial" w:cs="Arial"/>
          <w:sz w:val="22"/>
          <w:szCs w:val="22"/>
        </w:rPr>
        <w:t>Stud</w:t>
      </w:r>
      <w:r w:rsidR="0028496E">
        <w:rPr>
          <w:rFonts w:ascii="Arial" w:hAnsi="Arial" w:cs="Arial"/>
          <w:sz w:val="22"/>
          <w:szCs w:val="22"/>
        </w:rPr>
        <w:t xml:space="preserve">ents will enter the classroom in small groups as directed by the director, maintaining at least 6 feet distance from each other </w:t>
      </w:r>
      <w:r w:rsidR="0028496E" w:rsidRPr="00672BA7">
        <w:rPr>
          <w:rFonts w:ascii="Arial" w:hAnsi="Arial" w:cs="Arial"/>
          <w:b/>
          <w:bCs/>
          <w:sz w:val="22"/>
          <w:szCs w:val="22"/>
        </w:rPr>
        <w:t>at all times</w:t>
      </w:r>
      <w:r w:rsidR="0028496E">
        <w:rPr>
          <w:rFonts w:ascii="Arial" w:hAnsi="Arial" w:cs="Arial"/>
          <w:sz w:val="22"/>
          <w:szCs w:val="22"/>
        </w:rPr>
        <w:t xml:space="preserve">, and follow the </w:t>
      </w:r>
      <w:r w:rsidR="00672BA7">
        <w:rPr>
          <w:rFonts w:ascii="Arial" w:hAnsi="Arial" w:cs="Arial"/>
          <w:sz w:val="22"/>
          <w:szCs w:val="22"/>
        </w:rPr>
        <w:t>designated pathway</w:t>
      </w:r>
      <w:r w:rsidR="0028496E">
        <w:rPr>
          <w:rFonts w:ascii="Arial" w:hAnsi="Arial" w:cs="Arial"/>
          <w:sz w:val="22"/>
          <w:szCs w:val="22"/>
        </w:rPr>
        <w:t xml:space="preserve"> to their locker.  They will then grab their folder, set up their instrument, put the empty instrument case (and backpack, if locker size allows) </w:t>
      </w:r>
      <w:r w:rsidR="00672BA7">
        <w:rPr>
          <w:rFonts w:ascii="Arial" w:hAnsi="Arial" w:cs="Arial"/>
          <w:sz w:val="22"/>
          <w:szCs w:val="22"/>
        </w:rPr>
        <w:t>under their chair</w:t>
      </w:r>
      <w:r w:rsidR="0028496E">
        <w:rPr>
          <w:rFonts w:ascii="Arial" w:hAnsi="Arial" w:cs="Arial"/>
          <w:sz w:val="22"/>
          <w:szCs w:val="22"/>
        </w:rPr>
        <w:t xml:space="preserve">, then make their way to their assigned seat. </w:t>
      </w:r>
      <w:r w:rsidR="00672BA7">
        <w:rPr>
          <w:rFonts w:ascii="Arial" w:hAnsi="Arial" w:cs="Arial"/>
          <w:sz w:val="22"/>
          <w:szCs w:val="22"/>
        </w:rPr>
        <w:t xml:space="preserve">Instruments and Backpacks should never be in the aisleways. </w:t>
      </w:r>
    </w:p>
    <w:p w14:paraId="6DB786C4" w14:textId="52E3A51B" w:rsidR="00F745CF" w:rsidRPr="00283DB2" w:rsidRDefault="00F745CF" w:rsidP="00F745CF">
      <w:pPr>
        <w:pStyle w:val="ListParagraph"/>
        <w:numPr>
          <w:ilvl w:val="0"/>
          <w:numId w:val="8"/>
        </w:numPr>
        <w:rPr>
          <w:rFonts w:ascii="Arial" w:hAnsi="Arial" w:cs="Arial"/>
          <w:sz w:val="22"/>
          <w:szCs w:val="22"/>
        </w:rPr>
      </w:pPr>
      <w:r w:rsidRPr="00283DB2">
        <w:rPr>
          <w:rFonts w:ascii="Arial" w:hAnsi="Arial" w:cs="Arial"/>
          <w:sz w:val="22"/>
          <w:szCs w:val="22"/>
        </w:rPr>
        <w:t>Once class begins</w:t>
      </w:r>
      <w:r w:rsidR="0099703D">
        <w:rPr>
          <w:rFonts w:ascii="Arial" w:hAnsi="Arial" w:cs="Arial"/>
          <w:sz w:val="22"/>
          <w:szCs w:val="22"/>
        </w:rPr>
        <w:t>,</w:t>
      </w:r>
      <w:r w:rsidRPr="00283DB2">
        <w:rPr>
          <w:rFonts w:ascii="Arial" w:hAnsi="Arial" w:cs="Arial"/>
          <w:sz w:val="22"/>
          <w:szCs w:val="22"/>
        </w:rPr>
        <w:t xml:space="preserve"> students need to stay in their assigned area. If you need to get out of your seat, </w:t>
      </w:r>
      <w:r w:rsidR="00FB711F">
        <w:rPr>
          <w:rFonts w:ascii="Arial" w:hAnsi="Arial" w:cs="Arial"/>
          <w:sz w:val="22"/>
          <w:szCs w:val="22"/>
        </w:rPr>
        <w:t xml:space="preserve">raise your hand and </w:t>
      </w:r>
      <w:r w:rsidRPr="00283DB2">
        <w:rPr>
          <w:rFonts w:ascii="Arial" w:hAnsi="Arial" w:cs="Arial"/>
          <w:sz w:val="22"/>
          <w:szCs w:val="22"/>
        </w:rPr>
        <w:t>ask th</w:t>
      </w:r>
      <w:r w:rsidR="00FB711F">
        <w:rPr>
          <w:rFonts w:ascii="Arial" w:hAnsi="Arial" w:cs="Arial"/>
          <w:sz w:val="22"/>
          <w:szCs w:val="22"/>
        </w:rPr>
        <w:t>e band director</w:t>
      </w:r>
      <w:r w:rsidRPr="00283DB2">
        <w:rPr>
          <w:rFonts w:ascii="Arial" w:hAnsi="Arial" w:cs="Arial"/>
          <w:sz w:val="22"/>
          <w:szCs w:val="22"/>
        </w:rPr>
        <w:t xml:space="preserve">. </w:t>
      </w:r>
      <w:r w:rsidR="0099703D">
        <w:rPr>
          <w:rFonts w:ascii="Arial" w:hAnsi="Arial" w:cs="Arial"/>
          <w:sz w:val="22"/>
          <w:szCs w:val="22"/>
        </w:rPr>
        <w:t xml:space="preserve"> </w:t>
      </w:r>
      <w:r w:rsidRPr="00283DB2">
        <w:rPr>
          <w:rFonts w:ascii="Arial" w:hAnsi="Arial" w:cs="Arial"/>
          <w:sz w:val="22"/>
          <w:szCs w:val="22"/>
        </w:rPr>
        <w:t xml:space="preserve">Restroom breaks are on an emergency basis only. </w:t>
      </w:r>
    </w:p>
    <w:p w14:paraId="3DF874F4" w14:textId="7379DB89" w:rsidR="00AC0BB2" w:rsidRPr="00CC6864" w:rsidRDefault="00F745CF" w:rsidP="00CC6864">
      <w:pPr>
        <w:pStyle w:val="ListParagraph"/>
        <w:numPr>
          <w:ilvl w:val="0"/>
          <w:numId w:val="8"/>
        </w:numPr>
        <w:rPr>
          <w:rFonts w:ascii="Arial" w:hAnsi="Arial" w:cs="Arial"/>
          <w:sz w:val="22"/>
          <w:szCs w:val="22"/>
        </w:rPr>
      </w:pPr>
      <w:bookmarkStart w:id="12" w:name="_Hlk48815660"/>
      <w:r w:rsidRPr="00283DB2">
        <w:rPr>
          <w:rFonts w:ascii="Arial" w:hAnsi="Arial" w:cs="Arial"/>
          <w:sz w:val="22"/>
          <w:szCs w:val="22"/>
        </w:rPr>
        <w:t>To ask a question or make a comment, students need to raise their hand and wait to be recognized. Otherwise, students need to a</w:t>
      </w:r>
      <w:r w:rsidR="00FB711F">
        <w:rPr>
          <w:rFonts w:ascii="Arial" w:hAnsi="Arial" w:cs="Arial"/>
          <w:sz w:val="22"/>
          <w:szCs w:val="22"/>
        </w:rPr>
        <w:t xml:space="preserve">ctively </w:t>
      </w:r>
      <w:r w:rsidR="00FB711F" w:rsidRPr="0099703D">
        <w:rPr>
          <w:rFonts w:ascii="Arial" w:hAnsi="Arial" w:cs="Arial"/>
          <w:b/>
          <w:sz w:val="22"/>
          <w:szCs w:val="22"/>
        </w:rPr>
        <w:t>LISTEN</w:t>
      </w:r>
      <w:r w:rsidR="00FB711F">
        <w:rPr>
          <w:rFonts w:ascii="Arial" w:hAnsi="Arial" w:cs="Arial"/>
          <w:sz w:val="22"/>
          <w:szCs w:val="22"/>
        </w:rPr>
        <w:t xml:space="preserve"> to the band director and their peers</w:t>
      </w:r>
      <w:r w:rsidRPr="00283DB2">
        <w:rPr>
          <w:rFonts w:ascii="Arial" w:hAnsi="Arial" w:cs="Arial"/>
          <w:sz w:val="22"/>
          <w:szCs w:val="22"/>
        </w:rPr>
        <w:t xml:space="preserve"> and </w:t>
      </w:r>
      <w:r w:rsidRPr="0099703D">
        <w:rPr>
          <w:rFonts w:ascii="Arial" w:hAnsi="Arial" w:cs="Arial"/>
          <w:b/>
          <w:sz w:val="22"/>
          <w:szCs w:val="22"/>
        </w:rPr>
        <w:t>PARTICIPATE</w:t>
      </w:r>
      <w:r w:rsidRPr="00283DB2">
        <w:rPr>
          <w:rFonts w:ascii="Arial" w:hAnsi="Arial" w:cs="Arial"/>
          <w:sz w:val="22"/>
          <w:szCs w:val="22"/>
        </w:rPr>
        <w:t xml:space="preserve"> in class. </w:t>
      </w:r>
      <w:r w:rsidRPr="0099703D">
        <w:rPr>
          <w:rFonts w:ascii="Arial" w:hAnsi="Arial" w:cs="Arial"/>
          <w:b/>
          <w:sz w:val="22"/>
          <w:szCs w:val="22"/>
        </w:rPr>
        <w:t>TALKING</w:t>
      </w:r>
      <w:r w:rsidR="00FB711F">
        <w:rPr>
          <w:rFonts w:ascii="Arial" w:hAnsi="Arial" w:cs="Arial"/>
          <w:sz w:val="22"/>
          <w:szCs w:val="22"/>
        </w:rPr>
        <w:t>, unless when prompted by the band director, is disruptive</w:t>
      </w:r>
      <w:r w:rsidRPr="00283DB2">
        <w:rPr>
          <w:rFonts w:ascii="Arial" w:hAnsi="Arial" w:cs="Arial"/>
          <w:sz w:val="22"/>
          <w:szCs w:val="22"/>
        </w:rPr>
        <w:t xml:space="preserve"> and will not be tolerated.</w:t>
      </w:r>
    </w:p>
    <w:bookmarkEnd w:id="12"/>
    <w:p w14:paraId="1DC713C8" w14:textId="61101BE0" w:rsidR="00672BA7" w:rsidRDefault="00FB711F" w:rsidP="004E650C">
      <w:pPr>
        <w:pStyle w:val="ListParagraph"/>
        <w:numPr>
          <w:ilvl w:val="0"/>
          <w:numId w:val="8"/>
        </w:numPr>
        <w:rPr>
          <w:rFonts w:ascii="Arial" w:hAnsi="Arial" w:cs="Arial"/>
          <w:b/>
          <w:sz w:val="22"/>
          <w:szCs w:val="22"/>
        </w:rPr>
      </w:pPr>
      <w:r>
        <w:rPr>
          <w:rFonts w:ascii="Arial" w:hAnsi="Arial" w:cs="Arial"/>
          <w:sz w:val="22"/>
          <w:szCs w:val="22"/>
        </w:rPr>
        <w:t>At the band director</w:t>
      </w:r>
      <w:r w:rsidR="00F745CF" w:rsidRPr="00283DB2">
        <w:rPr>
          <w:rFonts w:ascii="Arial" w:hAnsi="Arial" w:cs="Arial"/>
          <w:sz w:val="22"/>
          <w:szCs w:val="22"/>
        </w:rPr>
        <w:t xml:space="preserve">’s </w:t>
      </w:r>
      <w:bookmarkStart w:id="13" w:name="_Hlk48815891"/>
      <w:r w:rsidR="00F745CF" w:rsidRPr="00283DB2">
        <w:rPr>
          <w:rFonts w:ascii="Arial" w:hAnsi="Arial" w:cs="Arial"/>
          <w:sz w:val="22"/>
          <w:szCs w:val="22"/>
        </w:rPr>
        <w:t xml:space="preserve">signal, students need to </w:t>
      </w:r>
      <w:r>
        <w:rPr>
          <w:rFonts w:ascii="Arial" w:hAnsi="Arial" w:cs="Arial"/>
          <w:sz w:val="22"/>
          <w:szCs w:val="22"/>
        </w:rPr>
        <w:t xml:space="preserve">gather their materials </w:t>
      </w:r>
      <w:r w:rsidR="00F745CF" w:rsidRPr="00283DB2">
        <w:rPr>
          <w:rFonts w:ascii="Arial" w:hAnsi="Arial" w:cs="Arial"/>
          <w:sz w:val="22"/>
          <w:szCs w:val="22"/>
        </w:rPr>
        <w:t>and put them back where th</w:t>
      </w:r>
      <w:r>
        <w:rPr>
          <w:rFonts w:ascii="Arial" w:hAnsi="Arial" w:cs="Arial"/>
          <w:sz w:val="22"/>
          <w:szCs w:val="22"/>
        </w:rPr>
        <w:t>ey belong</w:t>
      </w:r>
      <w:r w:rsidR="00AC0BB2">
        <w:rPr>
          <w:rFonts w:ascii="Arial" w:hAnsi="Arial" w:cs="Arial"/>
          <w:sz w:val="22"/>
          <w:szCs w:val="22"/>
        </w:rPr>
        <w:t>, in a similar matter to entering the class</w:t>
      </w:r>
      <w:r>
        <w:rPr>
          <w:rFonts w:ascii="Arial" w:hAnsi="Arial" w:cs="Arial"/>
          <w:sz w:val="22"/>
          <w:szCs w:val="22"/>
        </w:rPr>
        <w:t>.</w:t>
      </w:r>
      <w:r w:rsidR="00BB31D1">
        <w:rPr>
          <w:rFonts w:ascii="Arial" w:hAnsi="Arial" w:cs="Arial"/>
          <w:sz w:val="22"/>
          <w:szCs w:val="22"/>
        </w:rPr>
        <w:t xml:space="preserve"> </w:t>
      </w:r>
      <w:r>
        <w:rPr>
          <w:rFonts w:ascii="Arial" w:hAnsi="Arial" w:cs="Arial"/>
          <w:sz w:val="22"/>
          <w:szCs w:val="22"/>
        </w:rPr>
        <w:t xml:space="preserve"> </w:t>
      </w:r>
      <w:bookmarkEnd w:id="13"/>
      <w:r w:rsidR="0028496E">
        <w:rPr>
          <w:rFonts w:ascii="Arial" w:hAnsi="Arial" w:cs="Arial"/>
          <w:sz w:val="22"/>
          <w:szCs w:val="22"/>
        </w:rPr>
        <w:t>Once instruments and folders are properly stored in their respective lockers or storage rooms, students will return to their seats and wait to be dismissed</w:t>
      </w:r>
      <w:r w:rsidR="00F745CF" w:rsidRPr="00283DB2">
        <w:rPr>
          <w:rFonts w:ascii="Arial" w:hAnsi="Arial" w:cs="Arial"/>
          <w:sz w:val="22"/>
          <w:szCs w:val="22"/>
        </w:rPr>
        <w:t xml:space="preserve">. </w:t>
      </w:r>
      <w:r w:rsidR="00BB31D1">
        <w:rPr>
          <w:rFonts w:ascii="Arial" w:hAnsi="Arial" w:cs="Arial"/>
          <w:sz w:val="22"/>
          <w:szCs w:val="22"/>
        </w:rPr>
        <w:t xml:space="preserve"> </w:t>
      </w:r>
      <w:r w:rsidR="00F745CF" w:rsidRPr="00FB711F">
        <w:rPr>
          <w:rFonts w:ascii="Arial" w:hAnsi="Arial" w:cs="Arial"/>
          <w:b/>
          <w:sz w:val="22"/>
          <w:szCs w:val="22"/>
        </w:rPr>
        <w:t xml:space="preserve">NO </w:t>
      </w:r>
      <w:r w:rsidR="0028496E">
        <w:rPr>
          <w:rFonts w:ascii="Arial" w:hAnsi="Arial" w:cs="Arial"/>
          <w:b/>
          <w:sz w:val="22"/>
          <w:szCs w:val="22"/>
        </w:rPr>
        <w:t xml:space="preserve">PERSONAL </w:t>
      </w:r>
      <w:r w:rsidR="00F745CF" w:rsidRPr="00FB711F">
        <w:rPr>
          <w:rFonts w:ascii="Arial" w:hAnsi="Arial" w:cs="Arial"/>
          <w:b/>
          <w:sz w:val="22"/>
          <w:szCs w:val="22"/>
        </w:rPr>
        <w:t>ITEMS SHOULD BE LEFT OUT IN THE ROOM.</w:t>
      </w:r>
      <w:bookmarkEnd w:id="11"/>
    </w:p>
    <w:p w14:paraId="420A5497" w14:textId="77777777" w:rsidR="004E650C" w:rsidRPr="004E650C" w:rsidRDefault="004E650C" w:rsidP="004E650C">
      <w:pPr>
        <w:pStyle w:val="ListParagraph"/>
        <w:rPr>
          <w:rFonts w:ascii="Arial" w:hAnsi="Arial" w:cs="Arial"/>
          <w:b/>
          <w:sz w:val="22"/>
          <w:szCs w:val="22"/>
        </w:rPr>
      </w:pPr>
    </w:p>
    <w:p w14:paraId="62946FDF" w14:textId="04E21F55" w:rsidR="006D4731" w:rsidRPr="00672BA7" w:rsidRDefault="00672BA7" w:rsidP="006F31BC">
      <w:pPr>
        <w:rPr>
          <w:rFonts w:ascii="Arial" w:hAnsi="Arial" w:cs="Arial"/>
          <w:b/>
          <w:bCs/>
          <w:sz w:val="22"/>
          <w:szCs w:val="22"/>
          <w:u w:val="single"/>
        </w:rPr>
      </w:pPr>
      <w:bookmarkStart w:id="14" w:name="_Hlk49089181"/>
      <w:r>
        <w:rPr>
          <w:rFonts w:ascii="Arial" w:hAnsi="Arial" w:cs="Arial"/>
          <w:b/>
          <w:bCs/>
          <w:sz w:val="22"/>
          <w:szCs w:val="22"/>
          <w:u w:val="single"/>
        </w:rPr>
        <w:t xml:space="preserve">PLEASE REVIEW THIS SYLLABUS IN ITS ENTIRETY, SIGN, AND </w:t>
      </w:r>
      <w:r w:rsidR="004E650C">
        <w:rPr>
          <w:rFonts w:ascii="Arial" w:hAnsi="Arial" w:cs="Arial"/>
          <w:b/>
          <w:bCs/>
          <w:sz w:val="22"/>
          <w:szCs w:val="22"/>
          <w:u w:val="single"/>
        </w:rPr>
        <w:t xml:space="preserve">RETURN </w:t>
      </w:r>
      <w:r>
        <w:rPr>
          <w:rFonts w:ascii="Arial" w:hAnsi="Arial" w:cs="Arial"/>
          <w:b/>
          <w:bCs/>
          <w:sz w:val="22"/>
          <w:szCs w:val="22"/>
          <w:u w:val="single"/>
        </w:rPr>
        <w:t xml:space="preserve">TO MR. WILEY NO LATER THAN FRIDAY, AUGUST </w:t>
      </w:r>
      <w:r w:rsidR="00A20F7E">
        <w:rPr>
          <w:rFonts w:ascii="Arial" w:hAnsi="Arial" w:cs="Arial"/>
          <w:b/>
          <w:bCs/>
          <w:sz w:val="22"/>
          <w:szCs w:val="22"/>
          <w:u w:val="single"/>
        </w:rPr>
        <w:t>13</w:t>
      </w:r>
      <w:r w:rsidRPr="00672BA7">
        <w:rPr>
          <w:rFonts w:ascii="Arial" w:hAnsi="Arial" w:cs="Arial"/>
          <w:b/>
          <w:bCs/>
          <w:sz w:val="22"/>
          <w:szCs w:val="22"/>
          <w:u w:val="single"/>
          <w:vertAlign w:val="superscript"/>
        </w:rPr>
        <w:t>th</w:t>
      </w:r>
      <w:r>
        <w:rPr>
          <w:rFonts w:ascii="Arial" w:hAnsi="Arial" w:cs="Arial"/>
          <w:b/>
          <w:bCs/>
          <w:sz w:val="22"/>
          <w:szCs w:val="22"/>
          <w:u w:val="single"/>
        </w:rPr>
        <w:t>, 202</w:t>
      </w:r>
      <w:bookmarkEnd w:id="0"/>
      <w:r w:rsidR="00A20F7E">
        <w:rPr>
          <w:rFonts w:ascii="Arial" w:hAnsi="Arial" w:cs="Arial"/>
          <w:b/>
          <w:bCs/>
          <w:sz w:val="22"/>
          <w:szCs w:val="22"/>
          <w:u w:val="single"/>
        </w:rPr>
        <w:t>1</w:t>
      </w:r>
      <w:r w:rsidRPr="00672BA7">
        <w:rPr>
          <w:rFonts w:ascii="Arial" w:hAnsi="Arial" w:cs="Arial"/>
          <w:b/>
          <w:bCs/>
          <w:sz w:val="22"/>
          <w:szCs w:val="22"/>
          <w:u w:val="single"/>
        </w:rPr>
        <w:t>. BY SIGNING THIS FORM, YOU ARE AGREEING TO AND ACCEPTING ALL INFORMATION ON THIS SYLLABUS. THIS IS THE FIRST TEST GRADE!</w:t>
      </w:r>
    </w:p>
    <w:p w14:paraId="0AF23D07" w14:textId="6A51874C" w:rsidR="00672BA7" w:rsidRDefault="00672BA7" w:rsidP="006F31BC">
      <w:pPr>
        <w:rPr>
          <w:rFonts w:ascii="Arial" w:hAnsi="Arial" w:cs="Arial"/>
          <w:sz w:val="22"/>
          <w:szCs w:val="22"/>
        </w:rPr>
      </w:pPr>
    </w:p>
    <w:p w14:paraId="54C06D03" w14:textId="7522F656" w:rsidR="00672BA7" w:rsidRDefault="00672BA7" w:rsidP="006F31BC">
      <w:pPr>
        <w:rPr>
          <w:rFonts w:ascii="Arial" w:hAnsi="Arial" w:cs="Arial"/>
          <w:sz w:val="22"/>
          <w:szCs w:val="22"/>
        </w:rPr>
      </w:pPr>
    </w:p>
    <w:p w14:paraId="595130CF" w14:textId="7AF381F9" w:rsidR="00672BA7" w:rsidRDefault="00672BA7" w:rsidP="006F31BC">
      <w:pPr>
        <w:rPr>
          <w:rFonts w:ascii="Arial" w:hAnsi="Arial" w:cs="Arial"/>
          <w:sz w:val="22"/>
          <w:szCs w:val="22"/>
        </w:rPr>
      </w:pPr>
      <w:r>
        <w:rPr>
          <w:rFonts w:ascii="Arial" w:hAnsi="Arial" w:cs="Arial"/>
          <w:sz w:val="22"/>
          <w:szCs w:val="22"/>
        </w:rPr>
        <w:t>Student Signature: _______________________________                      Date: _____________________</w:t>
      </w:r>
    </w:p>
    <w:p w14:paraId="6ACE15E8" w14:textId="7F2B4736" w:rsidR="00672BA7" w:rsidRDefault="00672BA7" w:rsidP="006F31BC">
      <w:pPr>
        <w:rPr>
          <w:rFonts w:ascii="Arial" w:hAnsi="Arial" w:cs="Arial"/>
          <w:sz w:val="22"/>
          <w:szCs w:val="22"/>
        </w:rPr>
      </w:pPr>
    </w:p>
    <w:p w14:paraId="3A57CC0B" w14:textId="553B8B5A" w:rsidR="00672BA7" w:rsidRDefault="00672BA7" w:rsidP="006F31BC">
      <w:pPr>
        <w:rPr>
          <w:rFonts w:ascii="Arial" w:hAnsi="Arial" w:cs="Arial"/>
          <w:sz w:val="22"/>
          <w:szCs w:val="22"/>
        </w:rPr>
      </w:pPr>
    </w:p>
    <w:p w14:paraId="685DCEDD" w14:textId="4E8A1D29" w:rsidR="00672BA7" w:rsidRPr="00283DB2" w:rsidRDefault="00672BA7" w:rsidP="006F31BC">
      <w:pPr>
        <w:rPr>
          <w:rFonts w:ascii="Arial" w:hAnsi="Arial" w:cs="Arial"/>
          <w:sz w:val="22"/>
          <w:szCs w:val="22"/>
        </w:rPr>
      </w:pPr>
      <w:r>
        <w:rPr>
          <w:rFonts w:ascii="Arial" w:hAnsi="Arial" w:cs="Arial"/>
          <w:sz w:val="22"/>
          <w:szCs w:val="22"/>
        </w:rPr>
        <w:t>Parent Signature: ________________________________</w:t>
      </w:r>
      <w:r>
        <w:rPr>
          <w:rFonts w:ascii="Arial" w:hAnsi="Arial" w:cs="Arial"/>
          <w:sz w:val="22"/>
          <w:szCs w:val="22"/>
        </w:rPr>
        <w:tab/>
      </w:r>
      <w:r>
        <w:rPr>
          <w:rFonts w:ascii="Arial" w:hAnsi="Arial" w:cs="Arial"/>
          <w:sz w:val="22"/>
          <w:szCs w:val="22"/>
        </w:rPr>
        <w:tab/>
        <w:t xml:space="preserve">         Date: _____________________</w:t>
      </w:r>
      <w:bookmarkEnd w:id="1"/>
      <w:bookmarkEnd w:id="14"/>
    </w:p>
    <w:sectPr w:rsidR="00672BA7" w:rsidRPr="00283DB2" w:rsidSect="002F5BE7">
      <w:pgSz w:w="12240" w:h="15840"/>
      <w:pgMar w:top="63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033"/>
    <w:multiLevelType w:val="hybridMultilevel"/>
    <w:tmpl w:val="4DA047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A12ECC"/>
    <w:multiLevelType w:val="hybridMultilevel"/>
    <w:tmpl w:val="239ED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F5EF2"/>
    <w:multiLevelType w:val="hybridMultilevel"/>
    <w:tmpl w:val="85629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6A56F8"/>
    <w:multiLevelType w:val="hybridMultilevel"/>
    <w:tmpl w:val="4686E0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44CEE"/>
    <w:multiLevelType w:val="hybridMultilevel"/>
    <w:tmpl w:val="F21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773FF"/>
    <w:multiLevelType w:val="hybridMultilevel"/>
    <w:tmpl w:val="C278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11284"/>
    <w:multiLevelType w:val="hybridMultilevel"/>
    <w:tmpl w:val="F162E12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7" w15:restartNumberingAfterBreak="0">
    <w:nsid w:val="64FC6282"/>
    <w:multiLevelType w:val="hybridMultilevel"/>
    <w:tmpl w:val="A0EAD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8A7DE0"/>
    <w:multiLevelType w:val="hybridMultilevel"/>
    <w:tmpl w:val="9FA4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D5F47"/>
    <w:multiLevelType w:val="hybridMultilevel"/>
    <w:tmpl w:val="EB687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
  </w:num>
  <w:num w:numId="6">
    <w:abstractNumId w:val="9"/>
  </w:num>
  <w:num w:numId="7">
    <w:abstractNumId w:val="4"/>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84"/>
    <w:rsid w:val="0000415C"/>
    <w:rsid w:val="0000712D"/>
    <w:rsid w:val="0001248A"/>
    <w:rsid w:val="00015CD1"/>
    <w:rsid w:val="00020029"/>
    <w:rsid w:val="00020FE2"/>
    <w:rsid w:val="00022C09"/>
    <w:rsid w:val="00033CDC"/>
    <w:rsid w:val="00044509"/>
    <w:rsid w:val="00047572"/>
    <w:rsid w:val="00051991"/>
    <w:rsid w:val="00051C4A"/>
    <w:rsid w:val="00052D30"/>
    <w:rsid w:val="000544D2"/>
    <w:rsid w:val="00063416"/>
    <w:rsid w:val="00063BE4"/>
    <w:rsid w:val="0006539A"/>
    <w:rsid w:val="00074F95"/>
    <w:rsid w:val="00075ACF"/>
    <w:rsid w:val="00090853"/>
    <w:rsid w:val="000912FA"/>
    <w:rsid w:val="00096EC2"/>
    <w:rsid w:val="000974E8"/>
    <w:rsid w:val="000A0A0E"/>
    <w:rsid w:val="000A6CD2"/>
    <w:rsid w:val="000B32DF"/>
    <w:rsid w:val="000C08C1"/>
    <w:rsid w:val="000C593E"/>
    <w:rsid w:val="000C6EC7"/>
    <w:rsid w:val="000D6CDF"/>
    <w:rsid w:val="000D7672"/>
    <w:rsid w:val="000D7E87"/>
    <w:rsid w:val="000E46C9"/>
    <w:rsid w:val="000F0102"/>
    <w:rsid w:val="000F345B"/>
    <w:rsid w:val="00107879"/>
    <w:rsid w:val="00116C31"/>
    <w:rsid w:val="00123B36"/>
    <w:rsid w:val="00124011"/>
    <w:rsid w:val="00124E54"/>
    <w:rsid w:val="0012779B"/>
    <w:rsid w:val="00130FE5"/>
    <w:rsid w:val="00132792"/>
    <w:rsid w:val="00136C31"/>
    <w:rsid w:val="0014511F"/>
    <w:rsid w:val="001468F1"/>
    <w:rsid w:val="001508E4"/>
    <w:rsid w:val="00170180"/>
    <w:rsid w:val="001720FC"/>
    <w:rsid w:val="001778EE"/>
    <w:rsid w:val="0018675F"/>
    <w:rsid w:val="0019111A"/>
    <w:rsid w:val="00191440"/>
    <w:rsid w:val="00197A20"/>
    <w:rsid w:val="001A0624"/>
    <w:rsid w:val="001A1839"/>
    <w:rsid w:val="001B11BA"/>
    <w:rsid w:val="001B221D"/>
    <w:rsid w:val="001B581C"/>
    <w:rsid w:val="001E6EF7"/>
    <w:rsid w:val="001F1116"/>
    <w:rsid w:val="001F136D"/>
    <w:rsid w:val="001F162A"/>
    <w:rsid w:val="001F179B"/>
    <w:rsid w:val="002063CC"/>
    <w:rsid w:val="002175D3"/>
    <w:rsid w:val="002221E8"/>
    <w:rsid w:val="00223BC4"/>
    <w:rsid w:val="0023240E"/>
    <w:rsid w:val="002351C3"/>
    <w:rsid w:val="002433A1"/>
    <w:rsid w:val="0025003B"/>
    <w:rsid w:val="00250F21"/>
    <w:rsid w:val="00256FD2"/>
    <w:rsid w:val="00257701"/>
    <w:rsid w:val="00257F6F"/>
    <w:rsid w:val="00260771"/>
    <w:rsid w:val="00262338"/>
    <w:rsid w:val="00262457"/>
    <w:rsid w:val="00262698"/>
    <w:rsid w:val="00263F4D"/>
    <w:rsid w:val="00267561"/>
    <w:rsid w:val="0027550B"/>
    <w:rsid w:val="00277277"/>
    <w:rsid w:val="00277CE7"/>
    <w:rsid w:val="00282651"/>
    <w:rsid w:val="00283DB2"/>
    <w:rsid w:val="0028496E"/>
    <w:rsid w:val="00295679"/>
    <w:rsid w:val="002A3DA5"/>
    <w:rsid w:val="002B0143"/>
    <w:rsid w:val="002B335B"/>
    <w:rsid w:val="002B3DDD"/>
    <w:rsid w:val="002B4A56"/>
    <w:rsid w:val="002B5AFD"/>
    <w:rsid w:val="002C4DC2"/>
    <w:rsid w:val="002C5215"/>
    <w:rsid w:val="002C7141"/>
    <w:rsid w:val="002D3EB8"/>
    <w:rsid w:val="002E775C"/>
    <w:rsid w:val="002F2CC4"/>
    <w:rsid w:val="002F2E65"/>
    <w:rsid w:val="002F5BE7"/>
    <w:rsid w:val="0030018B"/>
    <w:rsid w:val="00302D72"/>
    <w:rsid w:val="00302E3D"/>
    <w:rsid w:val="003104E2"/>
    <w:rsid w:val="0032199C"/>
    <w:rsid w:val="00323D11"/>
    <w:rsid w:val="0032618F"/>
    <w:rsid w:val="003313D6"/>
    <w:rsid w:val="00350144"/>
    <w:rsid w:val="00360E29"/>
    <w:rsid w:val="0036288E"/>
    <w:rsid w:val="00367BCC"/>
    <w:rsid w:val="00380FEB"/>
    <w:rsid w:val="00384DF1"/>
    <w:rsid w:val="00385535"/>
    <w:rsid w:val="003870F1"/>
    <w:rsid w:val="0039224E"/>
    <w:rsid w:val="003B10FB"/>
    <w:rsid w:val="003B15A1"/>
    <w:rsid w:val="003B2F74"/>
    <w:rsid w:val="003B4D58"/>
    <w:rsid w:val="003C09E2"/>
    <w:rsid w:val="003C3B73"/>
    <w:rsid w:val="003C5A57"/>
    <w:rsid w:val="003D2C04"/>
    <w:rsid w:val="003D4439"/>
    <w:rsid w:val="003D6B65"/>
    <w:rsid w:val="003E38F1"/>
    <w:rsid w:val="003E57C0"/>
    <w:rsid w:val="003F21AB"/>
    <w:rsid w:val="00424472"/>
    <w:rsid w:val="00436E12"/>
    <w:rsid w:val="00437B31"/>
    <w:rsid w:val="00440B7A"/>
    <w:rsid w:val="00445062"/>
    <w:rsid w:val="004569BF"/>
    <w:rsid w:val="00464D0B"/>
    <w:rsid w:val="004654CF"/>
    <w:rsid w:val="0046659D"/>
    <w:rsid w:val="00467F3E"/>
    <w:rsid w:val="004762B8"/>
    <w:rsid w:val="0048438A"/>
    <w:rsid w:val="00486C89"/>
    <w:rsid w:val="00496594"/>
    <w:rsid w:val="004A5AB0"/>
    <w:rsid w:val="004A72CC"/>
    <w:rsid w:val="004B21D8"/>
    <w:rsid w:val="004B5468"/>
    <w:rsid w:val="004C3AB9"/>
    <w:rsid w:val="004D3754"/>
    <w:rsid w:val="004E650C"/>
    <w:rsid w:val="004E6A95"/>
    <w:rsid w:val="004F579B"/>
    <w:rsid w:val="004F70C7"/>
    <w:rsid w:val="00502BBC"/>
    <w:rsid w:val="0051294F"/>
    <w:rsid w:val="00513C1D"/>
    <w:rsid w:val="00521684"/>
    <w:rsid w:val="00522344"/>
    <w:rsid w:val="0053089D"/>
    <w:rsid w:val="00533F0D"/>
    <w:rsid w:val="00550E45"/>
    <w:rsid w:val="00554193"/>
    <w:rsid w:val="00555EFD"/>
    <w:rsid w:val="00557740"/>
    <w:rsid w:val="00560BC2"/>
    <w:rsid w:val="00565239"/>
    <w:rsid w:val="00571710"/>
    <w:rsid w:val="00582281"/>
    <w:rsid w:val="00586A07"/>
    <w:rsid w:val="005A3860"/>
    <w:rsid w:val="005B5CD5"/>
    <w:rsid w:val="005B6900"/>
    <w:rsid w:val="005D5175"/>
    <w:rsid w:val="005D584A"/>
    <w:rsid w:val="005E319B"/>
    <w:rsid w:val="005E7E30"/>
    <w:rsid w:val="005F115A"/>
    <w:rsid w:val="005F3CC2"/>
    <w:rsid w:val="005F549A"/>
    <w:rsid w:val="005F697A"/>
    <w:rsid w:val="00605A1B"/>
    <w:rsid w:val="00612F0B"/>
    <w:rsid w:val="006145CB"/>
    <w:rsid w:val="00615713"/>
    <w:rsid w:val="006304CA"/>
    <w:rsid w:val="00644DBF"/>
    <w:rsid w:val="006518D6"/>
    <w:rsid w:val="00661FED"/>
    <w:rsid w:val="0066227F"/>
    <w:rsid w:val="00663790"/>
    <w:rsid w:val="00663A0B"/>
    <w:rsid w:val="006644E0"/>
    <w:rsid w:val="006650FB"/>
    <w:rsid w:val="006715A8"/>
    <w:rsid w:val="00672BA7"/>
    <w:rsid w:val="00683E89"/>
    <w:rsid w:val="00692784"/>
    <w:rsid w:val="006939A1"/>
    <w:rsid w:val="006975D8"/>
    <w:rsid w:val="006A1492"/>
    <w:rsid w:val="006A6C2E"/>
    <w:rsid w:val="006A75C4"/>
    <w:rsid w:val="006C300F"/>
    <w:rsid w:val="006C67C4"/>
    <w:rsid w:val="006C78F2"/>
    <w:rsid w:val="006D4731"/>
    <w:rsid w:val="006E0826"/>
    <w:rsid w:val="006E11F9"/>
    <w:rsid w:val="006E7CF9"/>
    <w:rsid w:val="006F31BC"/>
    <w:rsid w:val="00703151"/>
    <w:rsid w:val="00704495"/>
    <w:rsid w:val="00723987"/>
    <w:rsid w:val="007304E6"/>
    <w:rsid w:val="007323D9"/>
    <w:rsid w:val="00735570"/>
    <w:rsid w:val="00737229"/>
    <w:rsid w:val="00742191"/>
    <w:rsid w:val="007458AA"/>
    <w:rsid w:val="007501D2"/>
    <w:rsid w:val="007536E1"/>
    <w:rsid w:val="00756293"/>
    <w:rsid w:val="007639E3"/>
    <w:rsid w:val="007641CE"/>
    <w:rsid w:val="00775294"/>
    <w:rsid w:val="00776A04"/>
    <w:rsid w:val="00777B52"/>
    <w:rsid w:val="00777D00"/>
    <w:rsid w:val="007829A7"/>
    <w:rsid w:val="007868DF"/>
    <w:rsid w:val="007971BC"/>
    <w:rsid w:val="007A749D"/>
    <w:rsid w:val="007B0E7E"/>
    <w:rsid w:val="007B2633"/>
    <w:rsid w:val="007B29E4"/>
    <w:rsid w:val="007B6A33"/>
    <w:rsid w:val="007B6E5D"/>
    <w:rsid w:val="007C506B"/>
    <w:rsid w:val="007D0494"/>
    <w:rsid w:val="007D2996"/>
    <w:rsid w:val="007E1664"/>
    <w:rsid w:val="007F4C5E"/>
    <w:rsid w:val="00813A39"/>
    <w:rsid w:val="00830BC4"/>
    <w:rsid w:val="00835A33"/>
    <w:rsid w:val="00843250"/>
    <w:rsid w:val="0085078C"/>
    <w:rsid w:val="008576C2"/>
    <w:rsid w:val="00861230"/>
    <w:rsid w:val="00863010"/>
    <w:rsid w:val="008714A4"/>
    <w:rsid w:val="00872921"/>
    <w:rsid w:val="008778F6"/>
    <w:rsid w:val="00877E93"/>
    <w:rsid w:val="00885FDD"/>
    <w:rsid w:val="00887103"/>
    <w:rsid w:val="00894370"/>
    <w:rsid w:val="008A2FE7"/>
    <w:rsid w:val="008A7192"/>
    <w:rsid w:val="008B1F66"/>
    <w:rsid w:val="008B22F3"/>
    <w:rsid w:val="008E365B"/>
    <w:rsid w:val="008F5B3F"/>
    <w:rsid w:val="00921718"/>
    <w:rsid w:val="00922E1C"/>
    <w:rsid w:val="00930DCF"/>
    <w:rsid w:val="009336BE"/>
    <w:rsid w:val="00943059"/>
    <w:rsid w:val="00944EF3"/>
    <w:rsid w:val="0096368B"/>
    <w:rsid w:val="00965A59"/>
    <w:rsid w:val="009663ED"/>
    <w:rsid w:val="00971B0A"/>
    <w:rsid w:val="0097663F"/>
    <w:rsid w:val="0097783D"/>
    <w:rsid w:val="009813A2"/>
    <w:rsid w:val="00981CB5"/>
    <w:rsid w:val="00984FE8"/>
    <w:rsid w:val="009917C7"/>
    <w:rsid w:val="0099703D"/>
    <w:rsid w:val="009A0EA3"/>
    <w:rsid w:val="009A4FE5"/>
    <w:rsid w:val="009A53B2"/>
    <w:rsid w:val="009A6A8F"/>
    <w:rsid w:val="009D097F"/>
    <w:rsid w:val="009E6A54"/>
    <w:rsid w:val="009F2FD1"/>
    <w:rsid w:val="009F68CC"/>
    <w:rsid w:val="009F6B1C"/>
    <w:rsid w:val="00A20F7E"/>
    <w:rsid w:val="00A22275"/>
    <w:rsid w:val="00A237BA"/>
    <w:rsid w:val="00A33D43"/>
    <w:rsid w:val="00A34477"/>
    <w:rsid w:val="00A43167"/>
    <w:rsid w:val="00A43414"/>
    <w:rsid w:val="00A44493"/>
    <w:rsid w:val="00A46F36"/>
    <w:rsid w:val="00A471A3"/>
    <w:rsid w:val="00A606A7"/>
    <w:rsid w:val="00A62568"/>
    <w:rsid w:val="00A87478"/>
    <w:rsid w:val="00A92CF8"/>
    <w:rsid w:val="00A958CC"/>
    <w:rsid w:val="00AA0F57"/>
    <w:rsid w:val="00AA25DD"/>
    <w:rsid w:val="00AB372D"/>
    <w:rsid w:val="00AC0BB2"/>
    <w:rsid w:val="00AC1B79"/>
    <w:rsid w:val="00AC2D09"/>
    <w:rsid w:val="00AC7093"/>
    <w:rsid w:val="00AD0135"/>
    <w:rsid w:val="00AD7D53"/>
    <w:rsid w:val="00B10189"/>
    <w:rsid w:val="00B21A4F"/>
    <w:rsid w:val="00B26D68"/>
    <w:rsid w:val="00B342B8"/>
    <w:rsid w:val="00B418B0"/>
    <w:rsid w:val="00B52747"/>
    <w:rsid w:val="00B54A72"/>
    <w:rsid w:val="00B57FE9"/>
    <w:rsid w:val="00B61964"/>
    <w:rsid w:val="00B63266"/>
    <w:rsid w:val="00B715CC"/>
    <w:rsid w:val="00B75C93"/>
    <w:rsid w:val="00B84AB6"/>
    <w:rsid w:val="00B97D2A"/>
    <w:rsid w:val="00BA01A3"/>
    <w:rsid w:val="00BA0C01"/>
    <w:rsid w:val="00BA3710"/>
    <w:rsid w:val="00BA3E5B"/>
    <w:rsid w:val="00BA6E8F"/>
    <w:rsid w:val="00BB2512"/>
    <w:rsid w:val="00BB31D1"/>
    <w:rsid w:val="00BC21E9"/>
    <w:rsid w:val="00BC625D"/>
    <w:rsid w:val="00BE0947"/>
    <w:rsid w:val="00BE34DD"/>
    <w:rsid w:val="00BE567F"/>
    <w:rsid w:val="00BE60B0"/>
    <w:rsid w:val="00BE70FF"/>
    <w:rsid w:val="00BE737F"/>
    <w:rsid w:val="00BF0CEE"/>
    <w:rsid w:val="00BF6055"/>
    <w:rsid w:val="00C02DF2"/>
    <w:rsid w:val="00C052C2"/>
    <w:rsid w:val="00C3073D"/>
    <w:rsid w:val="00C3690C"/>
    <w:rsid w:val="00C55D22"/>
    <w:rsid w:val="00C5630B"/>
    <w:rsid w:val="00C6122F"/>
    <w:rsid w:val="00C62CC0"/>
    <w:rsid w:val="00C67B11"/>
    <w:rsid w:val="00C7018F"/>
    <w:rsid w:val="00C735F0"/>
    <w:rsid w:val="00C73CCD"/>
    <w:rsid w:val="00C8630A"/>
    <w:rsid w:val="00CA2C9D"/>
    <w:rsid w:val="00CA35B4"/>
    <w:rsid w:val="00CA3F21"/>
    <w:rsid w:val="00CA4D1D"/>
    <w:rsid w:val="00CB2A79"/>
    <w:rsid w:val="00CC4373"/>
    <w:rsid w:val="00CC440D"/>
    <w:rsid w:val="00CC605F"/>
    <w:rsid w:val="00CC6864"/>
    <w:rsid w:val="00CD426A"/>
    <w:rsid w:val="00CE0479"/>
    <w:rsid w:val="00CE784D"/>
    <w:rsid w:val="00D0024E"/>
    <w:rsid w:val="00D131C9"/>
    <w:rsid w:val="00D16628"/>
    <w:rsid w:val="00D35761"/>
    <w:rsid w:val="00D35782"/>
    <w:rsid w:val="00D441CA"/>
    <w:rsid w:val="00D5066A"/>
    <w:rsid w:val="00D515B7"/>
    <w:rsid w:val="00D54B53"/>
    <w:rsid w:val="00D57CC9"/>
    <w:rsid w:val="00D60C3C"/>
    <w:rsid w:val="00D64BD6"/>
    <w:rsid w:val="00D74AC7"/>
    <w:rsid w:val="00D801D1"/>
    <w:rsid w:val="00D826CC"/>
    <w:rsid w:val="00D845F9"/>
    <w:rsid w:val="00D87033"/>
    <w:rsid w:val="00D87155"/>
    <w:rsid w:val="00D94068"/>
    <w:rsid w:val="00D948CC"/>
    <w:rsid w:val="00D94F28"/>
    <w:rsid w:val="00D96335"/>
    <w:rsid w:val="00DA0525"/>
    <w:rsid w:val="00DA0CFA"/>
    <w:rsid w:val="00DB05E5"/>
    <w:rsid w:val="00DB2353"/>
    <w:rsid w:val="00DC0DB7"/>
    <w:rsid w:val="00DC7834"/>
    <w:rsid w:val="00DC7C75"/>
    <w:rsid w:val="00DD4C2F"/>
    <w:rsid w:val="00DD5670"/>
    <w:rsid w:val="00DE2F8C"/>
    <w:rsid w:val="00DF0B42"/>
    <w:rsid w:val="00DF4576"/>
    <w:rsid w:val="00DF516E"/>
    <w:rsid w:val="00E03506"/>
    <w:rsid w:val="00E04910"/>
    <w:rsid w:val="00E13C6B"/>
    <w:rsid w:val="00E14B9F"/>
    <w:rsid w:val="00E20BB6"/>
    <w:rsid w:val="00E2779C"/>
    <w:rsid w:val="00E4427F"/>
    <w:rsid w:val="00E52229"/>
    <w:rsid w:val="00E52A01"/>
    <w:rsid w:val="00E557AA"/>
    <w:rsid w:val="00E558C0"/>
    <w:rsid w:val="00E62FFF"/>
    <w:rsid w:val="00E653D2"/>
    <w:rsid w:val="00E73A78"/>
    <w:rsid w:val="00E74E4D"/>
    <w:rsid w:val="00E768BB"/>
    <w:rsid w:val="00E835DD"/>
    <w:rsid w:val="00E87A52"/>
    <w:rsid w:val="00E920C1"/>
    <w:rsid w:val="00EA7CB1"/>
    <w:rsid w:val="00EB2F46"/>
    <w:rsid w:val="00EB602C"/>
    <w:rsid w:val="00ED1184"/>
    <w:rsid w:val="00EE0EFD"/>
    <w:rsid w:val="00EE1A27"/>
    <w:rsid w:val="00EE2066"/>
    <w:rsid w:val="00EF0046"/>
    <w:rsid w:val="00EF5D1B"/>
    <w:rsid w:val="00EF6512"/>
    <w:rsid w:val="00F00C84"/>
    <w:rsid w:val="00F019D0"/>
    <w:rsid w:val="00F034BA"/>
    <w:rsid w:val="00F03C8A"/>
    <w:rsid w:val="00F0743F"/>
    <w:rsid w:val="00F108D3"/>
    <w:rsid w:val="00F1188A"/>
    <w:rsid w:val="00F12E9F"/>
    <w:rsid w:val="00F20315"/>
    <w:rsid w:val="00F24AFB"/>
    <w:rsid w:val="00F25D7E"/>
    <w:rsid w:val="00F366B9"/>
    <w:rsid w:val="00F37CF5"/>
    <w:rsid w:val="00F70AD3"/>
    <w:rsid w:val="00F735F3"/>
    <w:rsid w:val="00F745CF"/>
    <w:rsid w:val="00F7546F"/>
    <w:rsid w:val="00F77AD3"/>
    <w:rsid w:val="00F826BF"/>
    <w:rsid w:val="00F86BE6"/>
    <w:rsid w:val="00F95DEF"/>
    <w:rsid w:val="00FB1966"/>
    <w:rsid w:val="00FB3739"/>
    <w:rsid w:val="00FB41DB"/>
    <w:rsid w:val="00FB711F"/>
    <w:rsid w:val="00FC1CE4"/>
    <w:rsid w:val="00FC3A71"/>
    <w:rsid w:val="00FD0D11"/>
    <w:rsid w:val="00FD22F9"/>
    <w:rsid w:val="00FD2DE0"/>
    <w:rsid w:val="00FD4060"/>
    <w:rsid w:val="00FE56BD"/>
    <w:rsid w:val="00FE6283"/>
    <w:rsid w:val="00FF1B04"/>
    <w:rsid w:val="00FF3B4D"/>
    <w:rsid w:val="00FF4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64A6B"/>
  <w15:docId w15:val="{65FFE61F-ACA6-450F-A2C3-6596345C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E29"/>
    <w:pPr>
      <w:ind w:left="720"/>
      <w:contextualSpacing/>
    </w:pPr>
  </w:style>
  <w:style w:type="paragraph" w:styleId="BalloonText">
    <w:name w:val="Balloon Text"/>
    <w:basedOn w:val="Normal"/>
    <w:link w:val="BalloonTextChar"/>
    <w:rsid w:val="00CC440D"/>
    <w:rPr>
      <w:rFonts w:ascii="Tahoma" w:hAnsi="Tahoma" w:cs="Tahoma"/>
      <w:sz w:val="16"/>
      <w:szCs w:val="16"/>
    </w:rPr>
  </w:style>
  <w:style w:type="character" w:customStyle="1" w:styleId="BalloonTextChar">
    <w:name w:val="Balloon Text Char"/>
    <w:basedOn w:val="DefaultParagraphFont"/>
    <w:link w:val="BalloonText"/>
    <w:rsid w:val="00CC4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B6A6-398E-4220-9147-AF634AE9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Fort Pierce Central High School Band</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Pierce Central High School Band</dc:title>
  <dc:creator>Matt Boswell</dc:creator>
  <cp:lastModifiedBy>WILEY, TROY M.</cp:lastModifiedBy>
  <cp:revision>25</cp:revision>
  <cp:lastPrinted>2013-08-16T19:20:00Z</cp:lastPrinted>
  <dcterms:created xsi:type="dcterms:W3CDTF">2020-08-23T18:54:00Z</dcterms:created>
  <dcterms:modified xsi:type="dcterms:W3CDTF">2021-08-10T11:44:00Z</dcterms:modified>
</cp:coreProperties>
</file>